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D6D" w:rsidRPr="00587101" w:rsidRDefault="009C0DF4" w:rsidP="009C0DF4">
      <w:pPr>
        <w:jc w:val="center"/>
        <w:rPr>
          <w:rFonts w:ascii="Times New Roman" w:hAnsi="Times New Roman"/>
          <w:sz w:val="72"/>
          <w:szCs w:val="72"/>
        </w:rPr>
      </w:pPr>
      <w:r>
        <w:rPr>
          <w:rFonts w:ascii="Times New Roman" w:hAnsi="Times New Roman"/>
          <w:bCs w:val="0"/>
          <w:noProof/>
          <w:sz w:val="72"/>
          <w:szCs w:val="72"/>
        </w:rPr>
        <w:drawing>
          <wp:anchor distT="0" distB="0" distL="114300" distR="114300" simplePos="0" relativeHeight="251659264" behindDoc="0" locked="0" layoutInCell="1" allowOverlap="1">
            <wp:simplePos x="0" y="0"/>
            <wp:positionH relativeFrom="column">
              <wp:posOffset>-342900</wp:posOffset>
            </wp:positionH>
            <wp:positionV relativeFrom="paragraph">
              <wp:posOffset>-287020</wp:posOffset>
            </wp:positionV>
            <wp:extent cx="1162685" cy="1216025"/>
            <wp:effectExtent l="19050" t="0" r="0" b="0"/>
            <wp:wrapThrough wrapText="bothSides">
              <wp:wrapPolygon edited="0">
                <wp:start x="-354" y="0"/>
                <wp:lineTo x="-354" y="21318"/>
                <wp:lineTo x="21588" y="21318"/>
                <wp:lineTo x="21588" y="0"/>
                <wp:lineTo x="-354" y="0"/>
              </wp:wrapPolygon>
            </wp:wrapThrough>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62685" cy="1216025"/>
                    </a:xfrm>
                    <a:prstGeom prst="rect">
                      <a:avLst/>
                    </a:prstGeom>
                    <a:noFill/>
                    <a:ln w="9525">
                      <a:noFill/>
                      <a:miter lim="800000"/>
                      <a:headEnd/>
                      <a:tailEnd/>
                    </a:ln>
                  </pic:spPr>
                </pic:pic>
              </a:graphicData>
            </a:graphic>
          </wp:anchor>
        </w:drawing>
      </w:r>
      <w:r w:rsidR="00274EFF" w:rsidRPr="00587101">
        <w:rPr>
          <w:rFonts w:ascii="Times New Roman" w:hAnsi="Times New Roman"/>
          <w:sz w:val="72"/>
          <w:szCs w:val="72"/>
        </w:rPr>
        <w:t>Recruit Company Mentor Guide</w:t>
      </w:r>
    </w:p>
    <w:p w:rsidR="00274EFF" w:rsidRPr="00587101" w:rsidRDefault="00274EFF" w:rsidP="009C0DF4">
      <w:pPr>
        <w:jc w:val="right"/>
        <w:rPr>
          <w:rFonts w:ascii="Times New Roman" w:hAnsi="Times New Roman"/>
          <w:sz w:val="52"/>
          <w:szCs w:val="52"/>
        </w:rPr>
      </w:pPr>
      <w:smartTag w:uri="urn:schemas-microsoft-com:office:smarttags" w:element="place">
        <w:smartTag w:uri="urn:schemas-microsoft-com:office:smarttags" w:element="PlaceType">
          <w:r w:rsidRPr="00587101">
            <w:rPr>
              <w:rFonts w:ascii="Times New Roman" w:hAnsi="Times New Roman"/>
              <w:sz w:val="52"/>
              <w:szCs w:val="52"/>
            </w:rPr>
            <w:t>Coast</w:t>
          </w:r>
        </w:smartTag>
        <w:r w:rsidRPr="00587101">
          <w:rPr>
            <w:rFonts w:ascii="Times New Roman" w:hAnsi="Times New Roman"/>
            <w:sz w:val="52"/>
            <w:szCs w:val="52"/>
          </w:rPr>
          <w:t xml:space="preserve"> </w:t>
        </w:r>
        <w:smartTag w:uri="urn:schemas-microsoft-com:office:smarttags" w:element="PlaceName">
          <w:r w:rsidRPr="00587101">
            <w:rPr>
              <w:rFonts w:ascii="Times New Roman" w:hAnsi="Times New Roman"/>
              <w:sz w:val="52"/>
              <w:szCs w:val="52"/>
            </w:rPr>
            <w:t>Guard</w:t>
          </w:r>
        </w:smartTag>
        <w:r w:rsidRPr="00587101">
          <w:rPr>
            <w:rFonts w:ascii="Times New Roman" w:hAnsi="Times New Roman"/>
            <w:sz w:val="52"/>
            <w:szCs w:val="52"/>
          </w:rPr>
          <w:t xml:space="preserve"> </w:t>
        </w:r>
        <w:smartTag w:uri="urn:schemas-microsoft-com:office:smarttags" w:element="PlaceName">
          <w:r w:rsidRPr="00587101">
            <w:rPr>
              <w:rFonts w:ascii="Times New Roman" w:hAnsi="Times New Roman"/>
              <w:sz w:val="52"/>
              <w:szCs w:val="52"/>
            </w:rPr>
            <w:t>Training</w:t>
          </w:r>
        </w:smartTag>
        <w:r w:rsidRPr="00587101">
          <w:rPr>
            <w:rFonts w:ascii="Times New Roman" w:hAnsi="Times New Roman"/>
            <w:sz w:val="52"/>
            <w:szCs w:val="52"/>
          </w:rPr>
          <w:t xml:space="preserve"> </w:t>
        </w:r>
        <w:smartTag w:uri="urn:schemas-microsoft-com:office:smarttags" w:element="PlaceType">
          <w:r w:rsidRPr="00587101">
            <w:rPr>
              <w:rFonts w:ascii="Times New Roman" w:hAnsi="Times New Roman"/>
              <w:sz w:val="52"/>
              <w:szCs w:val="52"/>
            </w:rPr>
            <w:t>Center</w:t>
          </w:r>
        </w:smartTag>
        <w:r w:rsidRPr="00587101">
          <w:rPr>
            <w:rFonts w:ascii="Times New Roman" w:hAnsi="Times New Roman"/>
            <w:sz w:val="52"/>
            <w:szCs w:val="52"/>
          </w:rPr>
          <w:t xml:space="preserve"> </w:t>
        </w:r>
        <w:smartTag w:uri="urn:schemas-microsoft-com:office:smarttags" w:element="PlaceType">
          <w:r w:rsidRPr="00587101">
            <w:rPr>
              <w:rFonts w:ascii="Times New Roman" w:hAnsi="Times New Roman"/>
              <w:sz w:val="52"/>
              <w:szCs w:val="52"/>
            </w:rPr>
            <w:t>Cape</w:t>
          </w:r>
        </w:smartTag>
      </w:smartTag>
      <w:r w:rsidRPr="00587101">
        <w:rPr>
          <w:rFonts w:ascii="Times New Roman" w:hAnsi="Times New Roman"/>
          <w:sz w:val="52"/>
          <w:szCs w:val="52"/>
        </w:rPr>
        <w:t xml:space="preserve"> May</w:t>
      </w:r>
    </w:p>
    <w:p w:rsidR="00274EFF" w:rsidRPr="00587101" w:rsidRDefault="00274EFF" w:rsidP="00DF145E">
      <w:pPr>
        <w:rPr>
          <w:rFonts w:ascii="Times New Roman" w:hAnsi="Times New Roman"/>
          <w:sz w:val="28"/>
          <w:szCs w:val="28"/>
        </w:rPr>
      </w:pPr>
    </w:p>
    <w:p w:rsidR="00DD4582" w:rsidRPr="00587101" w:rsidRDefault="00DD4582" w:rsidP="00DF145E">
      <w:pPr>
        <w:jc w:val="both"/>
        <w:rPr>
          <w:rFonts w:ascii="Times New Roman" w:hAnsi="Times New Roman"/>
          <w:b/>
        </w:rPr>
      </w:pPr>
      <w:r w:rsidRPr="00587101">
        <w:rPr>
          <w:rFonts w:ascii="Times New Roman" w:hAnsi="Times New Roman"/>
          <w:b/>
        </w:rPr>
        <w:t>Introduction</w:t>
      </w:r>
    </w:p>
    <w:p w:rsidR="00274EFF" w:rsidRPr="00587101" w:rsidRDefault="00274EFF" w:rsidP="00DF145E">
      <w:pPr>
        <w:jc w:val="both"/>
        <w:rPr>
          <w:rFonts w:ascii="Times New Roman" w:hAnsi="Times New Roman"/>
        </w:rPr>
      </w:pPr>
      <w:r w:rsidRPr="00587101">
        <w:rPr>
          <w:rFonts w:ascii="Times New Roman" w:hAnsi="Times New Roman"/>
        </w:rPr>
        <w:t>Thank you for volunteering to mentor a recruit company</w:t>
      </w:r>
      <w:r w:rsidR="00712F41">
        <w:rPr>
          <w:rFonts w:ascii="Times New Roman" w:hAnsi="Times New Roman"/>
        </w:rPr>
        <w:t xml:space="preserve">. </w:t>
      </w:r>
      <w:r w:rsidRPr="00587101">
        <w:rPr>
          <w:rFonts w:ascii="Times New Roman" w:hAnsi="Times New Roman"/>
        </w:rPr>
        <w:t>We hope that you will find this to be a very rewarding experience</w:t>
      </w:r>
      <w:r w:rsidR="00712F41">
        <w:rPr>
          <w:rFonts w:ascii="Times New Roman" w:hAnsi="Times New Roman"/>
        </w:rPr>
        <w:t xml:space="preserve">. </w:t>
      </w:r>
      <w:r w:rsidRPr="00587101">
        <w:rPr>
          <w:rFonts w:ascii="Times New Roman" w:hAnsi="Times New Roman"/>
        </w:rPr>
        <w:t xml:space="preserve">Your assistance in </w:t>
      </w:r>
      <w:r w:rsidR="006F6483" w:rsidRPr="00587101">
        <w:rPr>
          <w:rFonts w:ascii="Times New Roman" w:hAnsi="Times New Roman"/>
        </w:rPr>
        <w:t xml:space="preserve">guiding </w:t>
      </w:r>
      <w:r w:rsidR="00C43F74">
        <w:rPr>
          <w:rFonts w:ascii="Times New Roman" w:hAnsi="Times New Roman"/>
        </w:rPr>
        <w:t>the recruits</w:t>
      </w:r>
      <w:r w:rsidR="000E127B" w:rsidRPr="00587101">
        <w:rPr>
          <w:rFonts w:ascii="Times New Roman" w:hAnsi="Times New Roman"/>
        </w:rPr>
        <w:t xml:space="preserve"> and serving as a positive role model</w:t>
      </w:r>
      <w:r w:rsidRPr="00587101">
        <w:rPr>
          <w:rFonts w:ascii="Times New Roman" w:hAnsi="Times New Roman"/>
        </w:rPr>
        <w:t xml:space="preserve"> is certainly going to help shape our enlisted workforce of the future</w:t>
      </w:r>
      <w:r w:rsidR="00712F41">
        <w:rPr>
          <w:rFonts w:ascii="Times New Roman" w:hAnsi="Times New Roman"/>
        </w:rPr>
        <w:t xml:space="preserve">. </w:t>
      </w:r>
      <w:r w:rsidRPr="00587101">
        <w:rPr>
          <w:rFonts w:ascii="Times New Roman" w:hAnsi="Times New Roman"/>
        </w:rPr>
        <w:t>This guide was designed to answer so</w:t>
      </w:r>
      <w:r w:rsidR="00C43F74">
        <w:rPr>
          <w:rFonts w:ascii="Times New Roman" w:hAnsi="Times New Roman"/>
        </w:rPr>
        <w:t>me of the more common questions associated with the Recruit Company Mentor position.</w:t>
      </w:r>
    </w:p>
    <w:p w:rsidR="00274EFF" w:rsidRPr="00587101" w:rsidRDefault="00274EFF" w:rsidP="00DF145E">
      <w:pPr>
        <w:jc w:val="both"/>
        <w:rPr>
          <w:rFonts w:ascii="Times New Roman" w:hAnsi="Times New Roman"/>
        </w:rPr>
      </w:pPr>
    </w:p>
    <w:p w:rsidR="00274EFF" w:rsidRPr="00587101" w:rsidRDefault="00274EFF" w:rsidP="00DF145E">
      <w:pPr>
        <w:jc w:val="both"/>
        <w:rPr>
          <w:rFonts w:ascii="Times New Roman" w:hAnsi="Times New Roman"/>
        </w:rPr>
      </w:pPr>
      <w:r w:rsidRPr="00587101">
        <w:rPr>
          <w:rFonts w:ascii="Times New Roman" w:hAnsi="Times New Roman"/>
        </w:rPr>
        <w:t xml:space="preserve">There is one Lead Company Commander (LCC) and </w:t>
      </w:r>
      <w:r w:rsidR="00587101">
        <w:rPr>
          <w:rFonts w:ascii="Times New Roman" w:hAnsi="Times New Roman"/>
        </w:rPr>
        <w:t>two</w:t>
      </w:r>
      <w:r w:rsidRPr="00587101">
        <w:rPr>
          <w:rFonts w:ascii="Times New Roman" w:hAnsi="Times New Roman"/>
        </w:rPr>
        <w:t xml:space="preserve"> or t</w:t>
      </w:r>
      <w:r w:rsidR="00587101">
        <w:rPr>
          <w:rFonts w:ascii="Times New Roman" w:hAnsi="Times New Roman"/>
        </w:rPr>
        <w:t>hree</w:t>
      </w:r>
      <w:r w:rsidRPr="00587101">
        <w:rPr>
          <w:rFonts w:ascii="Times New Roman" w:hAnsi="Times New Roman"/>
        </w:rPr>
        <w:t xml:space="preserve"> Assistant Company Commanders (ACCs) guiding each company</w:t>
      </w:r>
      <w:r w:rsidR="00712F41">
        <w:rPr>
          <w:rFonts w:ascii="Times New Roman" w:hAnsi="Times New Roman"/>
        </w:rPr>
        <w:t xml:space="preserve">. </w:t>
      </w:r>
      <w:r w:rsidRPr="00587101">
        <w:rPr>
          <w:rFonts w:ascii="Times New Roman" w:hAnsi="Times New Roman"/>
        </w:rPr>
        <w:t>They will already have been notified that you are the Compan</w:t>
      </w:r>
      <w:r w:rsidR="00801A04" w:rsidRPr="00587101">
        <w:rPr>
          <w:rFonts w:ascii="Times New Roman" w:hAnsi="Times New Roman"/>
        </w:rPr>
        <w:t>y Mentor</w:t>
      </w:r>
      <w:r w:rsidR="00712F41">
        <w:rPr>
          <w:rFonts w:ascii="Times New Roman" w:hAnsi="Times New Roman"/>
        </w:rPr>
        <w:t xml:space="preserve">. </w:t>
      </w:r>
      <w:r w:rsidR="00801A04" w:rsidRPr="00587101">
        <w:rPr>
          <w:rFonts w:ascii="Times New Roman" w:hAnsi="Times New Roman"/>
        </w:rPr>
        <w:t>Every company has a m</w:t>
      </w:r>
      <w:r w:rsidRPr="00587101">
        <w:rPr>
          <w:rFonts w:ascii="Times New Roman" w:hAnsi="Times New Roman"/>
        </w:rPr>
        <w:t>entor so they are well versed in your role and are looking forward to talking with you.</w:t>
      </w:r>
    </w:p>
    <w:p w:rsidR="00274EFF" w:rsidRPr="00587101" w:rsidRDefault="00274EFF" w:rsidP="00DF145E">
      <w:pPr>
        <w:jc w:val="both"/>
        <w:rPr>
          <w:rFonts w:ascii="Times New Roman" w:hAnsi="Times New Roman"/>
        </w:rPr>
      </w:pPr>
    </w:p>
    <w:p w:rsidR="00274EFF" w:rsidRPr="00587101" w:rsidRDefault="00274EFF" w:rsidP="00DF145E">
      <w:pPr>
        <w:jc w:val="both"/>
        <w:rPr>
          <w:rFonts w:ascii="Times New Roman" w:hAnsi="Times New Roman"/>
        </w:rPr>
      </w:pPr>
      <w:r w:rsidRPr="00587101">
        <w:rPr>
          <w:rFonts w:ascii="Times New Roman" w:hAnsi="Times New Roman"/>
        </w:rPr>
        <w:t>The CCs are experts at what they do and you are encouraged to ask them questions about their jobs, responsibilities</w:t>
      </w:r>
      <w:r w:rsidR="00ED25C8">
        <w:rPr>
          <w:rFonts w:ascii="Times New Roman" w:hAnsi="Times New Roman"/>
        </w:rPr>
        <w:t>,</w:t>
      </w:r>
      <w:r w:rsidRPr="00587101">
        <w:rPr>
          <w:rFonts w:ascii="Times New Roman" w:hAnsi="Times New Roman"/>
        </w:rPr>
        <w:t xml:space="preserve"> and techniques</w:t>
      </w:r>
      <w:r w:rsidR="00712F41">
        <w:rPr>
          <w:rFonts w:ascii="Times New Roman" w:hAnsi="Times New Roman"/>
        </w:rPr>
        <w:t xml:space="preserve">. </w:t>
      </w:r>
      <w:r w:rsidRPr="00587101">
        <w:rPr>
          <w:rFonts w:ascii="Times New Roman" w:hAnsi="Times New Roman"/>
        </w:rPr>
        <w:t>We hope that you</w:t>
      </w:r>
      <w:r w:rsidR="00ED25C8">
        <w:rPr>
          <w:rFonts w:ascii="Times New Roman" w:hAnsi="Times New Roman"/>
        </w:rPr>
        <w:t xml:space="preserve"> wi</w:t>
      </w:r>
      <w:r w:rsidRPr="00587101">
        <w:rPr>
          <w:rFonts w:ascii="Times New Roman" w:hAnsi="Times New Roman"/>
        </w:rPr>
        <w:t>ll find them to be as professional, sharp, and articulate as we do.</w:t>
      </w:r>
    </w:p>
    <w:p w:rsidR="000E127B" w:rsidRPr="00587101" w:rsidRDefault="000E127B" w:rsidP="00DF145E">
      <w:pPr>
        <w:jc w:val="both"/>
        <w:rPr>
          <w:rFonts w:ascii="Times New Roman" w:hAnsi="Times New Roman"/>
        </w:rPr>
      </w:pPr>
    </w:p>
    <w:p w:rsidR="000E127B" w:rsidRPr="00587101" w:rsidRDefault="000E127B" w:rsidP="00DF145E">
      <w:pPr>
        <w:jc w:val="both"/>
        <w:rPr>
          <w:rFonts w:ascii="Times New Roman" w:hAnsi="Times New Roman"/>
        </w:rPr>
      </w:pPr>
      <w:r w:rsidRPr="00587101">
        <w:rPr>
          <w:rFonts w:ascii="Times New Roman" w:hAnsi="Times New Roman"/>
        </w:rPr>
        <w:t>You may become as involved as you like as the Company Mentor</w:t>
      </w:r>
      <w:r w:rsidR="00712F41">
        <w:rPr>
          <w:rFonts w:ascii="Times New Roman" w:hAnsi="Times New Roman"/>
        </w:rPr>
        <w:t xml:space="preserve">. </w:t>
      </w:r>
      <w:r w:rsidRPr="00587101">
        <w:rPr>
          <w:rFonts w:ascii="Times New Roman" w:hAnsi="Times New Roman"/>
        </w:rPr>
        <w:t xml:space="preserve">If you would like to arrive a day early, or spend more time the day of your visit, there are opportunities to shadow your company or have lunch with </w:t>
      </w:r>
      <w:r w:rsidR="00E3634E">
        <w:rPr>
          <w:rFonts w:ascii="Times New Roman" w:hAnsi="Times New Roman"/>
        </w:rPr>
        <w:t>the</w:t>
      </w:r>
      <w:r w:rsidRPr="00587101">
        <w:rPr>
          <w:rFonts w:ascii="Times New Roman" w:hAnsi="Times New Roman"/>
        </w:rPr>
        <w:t xml:space="preserve"> company</w:t>
      </w:r>
      <w:r w:rsidR="00712F41">
        <w:rPr>
          <w:rFonts w:ascii="Times New Roman" w:hAnsi="Times New Roman"/>
        </w:rPr>
        <w:t xml:space="preserve">. </w:t>
      </w:r>
      <w:r w:rsidRPr="00587101">
        <w:rPr>
          <w:rFonts w:ascii="Times New Roman" w:hAnsi="Times New Roman"/>
        </w:rPr>
        <w:t>We can also arrange a tour of the TRACEN should you desire it.</w:t>
      </w:r>
    </w:p>
    <w:p w:rsidR="00DF145E" w:rsidRPr="00587101" w:rsidRDefault="00DF145E" w:rsidP="00DF145E">
      <w:pPr>
        <w:jc w:val="both"/>
        <w:rPr>
          <w:rFonts w:ascii="Times New Roman" w:hAnsi="Times New Roman"/>
        </w:rPr>
      </w:pPr>
    </w:p>
    <w:p w:rsidR="00DF145E" w:rsidRPr="00587101" w:rsidRDefault="00DF145E" w:rsidP="00DF145E">
      <w:pPr>
        <w:jc w:val="both"/>
        <w:rPr>
          <w:rFonts w:ascii="Times New Roman" w:hAnsi="Times New Roman"/>
        </w:rPr>
      </w:pPr>
      <w:r w:rsidRPr="00587101">
        <w:rPr>
          <w:rFonts w:ascii="Times New Roman" w:hAnsi="Times New Roman"/>
        </w:rPr>
        <w:t>Recruits arrive at Cape May every Tuesday evening</w:t>
      </w:r>
      <w:r w:rsidR="00712F41">
        <w:rPr>
          <w:rFonts w:ascii="Times New Roman" w:hAnsi="Times New Roman"/>
        </w:rPr>
        <w:t xml:space="preserve"> (</w:t>
      </w:r>
      <w:r w:rsidR="00ED25C8">
        <w:rPr>
          <w:rFonts w:ascii="Times New Roman" w:hAnsi="Times New Roman"/>
        </w:rPr>
        <w:t>40</w:t>
      </w:r>
      <w:r w:rsidRPr="00587101">
        <w:rPr>
          <w:rFonts w:ascii="Times New Roman" w:hAnsi="Times New Roman"/>
        </w:rPr>
        <w:t xml:space="preserve"> weeks per year</w:t>
      </w:r>
      <w:r w:rsidR="00712F41">
        <w:rPr>
          <w:rFonts w:ascii="Times New Roman" w:hAnsi="Times New Roman"/>
        </w:rPr>
        <w:t xml:space="preserve">), and graduate on Friday morning seven and a half weeks later. </w:t>
      </w:r>
      <w:r w:rsidRPr="00587101">
        <w:rPr>
          <w:rFonts w:ascii="Times New Roman" w:hAnsi="Times New Roman"/>
        </w:rPr>
        <w:t xml:space="preserve">Arriving groups of recruits are organized into </w:t>
      </w:r>
      <w:r w:rsidR="006F6483" w:rsidRPr="00587101">
        <w:rPr>
          <w:rFonts w:ascii="Times New Roman" w:hAnsi="Times New Roman"/>
        </w:rPr>
        <w:t>companies of approximately 5</w:t>
      </w:r>
      <w:r w:rsidR="007410F5">
        <w:rPr>
          <w:rFonts w:ascii="Times New Roman" w:hAnsi="Times New Roman"/>
        </w:rPr>
        <w:t>0</w:t>
      </w:r>
      <w:r w:rsidR="006F6483" w:rsidRPr="00587101">
        <w:rPr>
          <w:rFonts w:ascii="Times New Roman" w:hAnsi="Times New Roman"/>
        </w:rPr>
        <w:t>-</w:t>
      </w:r>
      <w:r w:rsidR="009858A6">
        <w:rPr>
          <w:rFonts w:ascii="Times New Roman" w:hAnsi="Times New Roman"/>
        </w:rPr>
        <w:t>120</w:t>
      </w:r>
      <w:r w:rsidRPr="00587101">
        <w:rPr>
          <w:rFonts w:ascii="Times New Roman" w:hAnsi="Times New Roman"/>
        </w:rPr>
        <w:t xml:space="preserve"> recruits that are designated with</w:t>
      </w:r>
      <w:r w:rsidR="006F6483" w:rsidRPr="00587101">
        <w:rPr>
          <w:rFonts w:ascii="Times New Roman" w:hAnsi="Times New Roman"/>
        </w:rPr>
        <w:t xml:space="preserve"> a letter and a number </w:t>
      </w:r>
      <w:r w:rsidR="004848B0">
        <w:rPr>
          <w:rFonts w:ascii="Times New Roman" w:hAnsi="Times New Roman"/>
        </w:rPr>
        <w:t>(</w:t>
      </w:r>
      <w:r w:rsidR="006F6483" w:rsidRPr="00587101">
        <w:rPr>
          <w:rFonts w:ascii="Times New Roman" w:hAnsi="Times New Roman"/>
        </w:rPr>
        <w:t>i.e.</w:t>
      </w:r>
      <w:r w:rsidR="00ED25C8">
        <w:rPr>
          <w:rFonts w:ascii="Times New Roman" w:hAnsi="Times New Roman"/>
        </w:rPr>
        <w:t>,</w:t>
      </w:r>
      <w:r w:rsidR="006F6483" w:rsidRPr="00587101">
        <w:rPr>
          <w:rFonts w:ascii="Times New Roman" w:hAnsi="Times New Roman"/>
        </w:rPr>
        <w:t xml:space="preserve"> A1</w:t>
      </w:r>
      <w:r w:rsidR="00A72BBC">
        <w:rPr>
          <w:rFonts w:ascii="Times New Roman" w:hAnsi="Times New Roman"/>
        </w:rPr>
        <w:t>9</w:t>
      </w:r>
      <w:r w:rsidR="007410F5">
        <w:rPr>
          <w:rFonts w:ascii="Times New Roman" w:hAnsi="Times New Roman"/>
        </w:rPr>
        <w:t>0</w:t>
      </w:r>
      <w:r w:rsidR="006F6483" w:rsidRPr="00587101">
        <w:rPr>
          <w:rFonts w:ascii="Times New Roman" w:hAnsi="Times New Roman"/>
        </w:rPr>
        <w:t>, then B1</w:t>
      </w:r>
      <w:r w:rsidR="00A72BBC">
        <w:rPr>
          <w:rFonts w:ascii="Times New Roman" w:hAnsi="Times New Roman"/>
        </w:rPr>
        <w:t>9</w:t>
      </w:r>
      <w:r w:rsidR="007410F5">
        <w:rPr>
          <w:rFonts w:ascii="Times New Roman" w:hAnsi="Times New Roman"/>
        </w:rPr>
        <w:t>0</w:t>
      </w:r>
      <w:r w:rsidR="006F6483" w:rsidRPr="00587101">
        <w:rPr>
          <w:rFonts w:ascii="Times New Roman" w:hAnsi="Times New Roman"/>
        </w:rPr>
        <w:t>…until Z1</w:t>
      </w:r>
      <w:r w:rsidR="00A72BBC">
        <w:rPr>
          <w:rFonts w:ascii="Times New Roman" w:hAnsi="Times New Roman"/>
        </w:rPr>
        <w:t>9</w:t>
      </w:r>
      <w:r w:rsidR="007410F5">
        <w:rPr>
          <w:rFonts w:ascii="Times New Roman" w:hAnsi="Times New Roman"/>
        </w:rPr>
        <w:t>0</w:t>
      </w:r>
      <w:r w:rsidR="00A72BBC">
        <w:rPr>
          <w:rFonts w:ascii="Times New Roman" w:hAnsi="Times New Roman"/>
        </w:rPr>
        <w:t>, then A19</w:t>
      </w:r>
      <w:r w:rsidR="007410F5">
        <w:rPr>
          <w:rFonts w:ascii="Times New Roman" w:hAnsi="Times New Roman"/>
        </w:rPr>
        <w:t>1</w:t>
      </w:r>
      <w:r w:rsidR="00ED25C8">
        <w:rPr>
          <w:rFonts w:ascii="Times New Roman" w:hAnsi="Times New Roman"/>
        </w:rPr>
        <w:t>,</w:t>
      </w:r>
      <w:r w:rsidR="00712F41">
        <w:rPr>
          <w:rFonts w:ascii="Times New Roman" w:hAnsi="Times New Roman"/>
        </w:rPr>
        <w:t xml:space="preserve"> etc.</w:t>
      </w:r>
      <w:r w:rsidR="004848B0">
        <w:rPr>
          <w:rFonts w:ascii="Times New Roman" w:hAnsi="Times New Roman"/>
        </w:rPr>
        <w:t>)</w:t>
      </w:r>
      <w:r w:rsidR="00712F41">
        <w:rPr>
          <w:rFonts w:ascii="Times New Roman" w:hAnsi="Times New Roman"/>
        </w:rPr>
        <w:t xml:space="preserve">. You may have Reservists </w:t>
      </w:r>
      <w:r w:rsidR="000E127B" w:rsidRPr="00587101">
        <w:rPr>
          <w:rFonts w:ascii="Times New Roman" w:hAnsi="Times New Roman"/>
        </w:rPr>
        <w:t>in addition to the regular Active Duty recruits in your company</w:t>
      </w:r>
      <w:r w:rsidR="00712F41">
        <w:rPr>
          <w:rFonts w:ascii="Times New Roman" w:hAnsi="Times New Roman"/>
        </w:rPr>
        <w:t>, as well as recruits with prior military experience</w:t>
      </w:r>
      <w:r w:rsidR="000E127B" w:rsidRPr="00587101">
        <w:rPr>
          <w:rFonts w:ascii="Times New Roman" w:hAnsi="Times New Roman"/>
        </w:rPr>
        <w:t>.</w:t>
      </w:r>
    </w:p>
    <w:p w:rsidR="00DF145E" w:rsidRPr="00587101" w:rsidRDefault="00DF145E" w:rsidP="00DF145E">
      <w:pPr>
        <w:jc w:val="both"/>
        <w:rPr>
          <w:rFonts w:ascii="Times New Roman" w:hAnsi="Times New Roman"/>
        </w:rPr>
      </w:pPr>
    </w:p>
    <w:p w:rsidR="00DF145E" w:rsidRPr="00587101" w:rsidRDefault="00DF145E" w:rsidP="00DF145E">
      <w:pPr>
        <w:jc w:val="both"/>
        <w:rPr>
          <w:rFonts w:ascii="Times New Roman" w:hAnsi="Times New Roman"/>
        </w:rPr>
      </w:pPr>
      <w:r w:rsidRPr="00587101">
        <w:rPr>
          <w:rFonts w:ascii="Times New Roman" w:hAnsi="Times New Roman"/>
        </w:rPr>
        <w:t>The Training Center Battalion Officer will notify you of the scheduled dates for your visits and the LCC</w:t>
      </w:r>
      <w:r w:rsidR="00712F41">
        <w:rPr>
          <w:rFonts w:ascii="Times New Roman" w:hAnsi="Times New Roman"/>
        </w:rPr>
        <w:t xml:space="preserve"> </w:t>
      </w:r>
      <w:r w:rsidRPr="00587101">
        <w:rPr>
          <w:rFonts w:ascii="Times New Roman" w:hAnsi="Times New Roman"/>
        </w:rPr>
        <w:t>will contact you in advance to confirm your visit dates and times</w:t>
      </w:r>
      <w:r w:rsidR="00587101">
        <w:rPr>
          <w:rFonts w:ascii="Times New Roman" w:hAnsi="Times New Roman"/>
        </w:rPr>
        <w:t xml:space="preserve">. You will also receive a read-ahead which will provide background information on the company, suggested discussion topics, and information on the types of classes the company has attended </w:t>
      </w:r>
      <w:r w:rsidR="004848B0">
        <w:rPr>
          <w:rFonts w:ascii="Times New Roman" w:hAnsi="Times New Roman"/>
        </w:rPr>
        <w:t>prior to your visit</w:t>
      </w:r>
      <w:r w:rsidRPr="00587101">
        <w:rPr>
          <w:rFonts w:ascii="Times New Roman" w:hAnsi="Times New Roman"/>
        </w:rPr>
        <w:t>.</w:t>
      </w:r>
    </w:p>
    <w:p w:rsidR="00DF145E" w:rsidRPr="00587101" w:rsidRDefault="00587101" w:rsidP="00DF145E">
      <w:pPr>
        <w:jc w:val="both"/>
        <w:rPr>
          <w:rFonts w:ascii="Times New Roman" w:hAnsi="Times New Roman"/>
        </w:rPr>
      </w:pPr>
      <w:r>
        <w:rPr>
          <w:rFonts w:ascii="Times New Roman" w:hAnsi="Times New Roman"/>
        </w:rPr>
        <w:br w:type="page"/>
      </w:r>
    </w:p>
    <w:p w:rsidR="00DD4582" w:rsidRPr="00587101" w:rsidRDefault="00DD4582" w:rsidP="00E716E8">
      <w:pPr>
        <w:jc w:val="both"/>
        <w:rPr>
          <w:rFonts w:ascii="Times New Roman" w:hAnsi="Times New Roman"/>
          <w:b/>
        </w:rPr>
      </w:pPr>
      <w:r w:rsidRPr="00587101">
        <w:rPr>
          <w:rFonts w:ascii="Times New Roman" w:hAnsi="Times New Roman"/>
          <w:b/>
        </w:rPr>
        <w:lastRenderedPageBreak/>
        <w:t>First Visit</w:t>
      </w:r>
      <w:r w:rsidR="00C43F74">
        <w:rPr>
          <w:rFonts w:ascii="Times New Roman" w:hAnsi="Times New Roman"/>
          <w:b/>
        </w:rPr>
        <w:t xml:space="preserve"> – Week Two</w:t>
      </w:r>
    </w:p>
    <w:p w:rsidR="006B569F" w:rsidRPr="00587101" w:rsidRDefault="006B569F" w:rsidP="00E716E8">
      <w:pPr>
        <w:jc w:val="both"/>
        <w:rPr>
          <w:rFonts w:ascii="Times New Roman" w:hAnsi="Times New Roman"/>
        </w:rPr>
      </w:pPr>
      <w:r w:rsidRPr="00587101">
        <w:rPr>
          <w:rFonts w:ascii="Times New Roman" w:hAnsi="Times New Roman"/>
        </w:rPr>
        <w:t>Your first visit will be scheduled for Training Day 11, which is the Saturday at the end of the second week of training</w:t>
      </w:r>
      <w:r w:rsidR="00712F41">
        <w:rPr>
          <w:rFonts w:ascii="Times New Roman" w:hAnsi="Times New Roman"/>
        </w:rPr>
        <w:t xml:space="preserve">. </w:t>
      </w:r>
      <w:r w:rsidRPr="00587101">
        <w:rPr>
          <w:rFonts w:ascii="Times New Roman" w:hAnsi="Times New Roman"/>
        </w:rPr>
        <w:t>This day is firm due to the tight</w:t>
      </w:r>
      <w:r w:rsidR="00712F41">
        <w:rPr>
          <w:rFonts w:ascii="Times New Roman" w:hAnsi="Times New Roman"/>
        </w:rPr>
        <w:t xml:space="preserve"> </w:t>
      </w:r>
      <w:r w:rsidRPr="00587101">
        <w:rPr>
          <w:rFonts w:ascii="Times New Roman" w:hAnsi="Times New Roman"/>
        </w:rPr>
        <w:t>fit of the Recruit Training Schedule</w:t>
      </w:r>
      <w:r w:rsidR="00712F41">
        <w:rPr>
          <w:rFonts w:ascii="Times New Roman" w:hAnsi="Times New Roman"/>
        </w:rPr>
        <w:t xml:space="preserve">. </w:t>
      </w:r>
      <w:r w:rsidRPr="00587101">
        <w:rPr>
          <w:rFonts w:ascii="Times New Roman" w:hAnsi="Times New Roman"/>
        </w:rPr>
        <w:t>You can expect the recruits to still be a bit confused and tired but extremely motivated and respectful.</w:t>
      </w:r>
    </w:p>
    <w:p w:rsidR="006B569F" w:rsidRPr="00587101" w:rsidRDefault="006B569F" w:rsidP="00DF145E">
      <w:pPr>
        <w:jc w:val="both"/>
        <w:rPr>
          <w:rFonts w:ascii="Times New Roman" w:hAnsi="Times New Roman"/>
        </w:rPr>
      </w:pPr>
    </w:p>
    <w:p w:rsidR="006B569F" w:rsidRDefault="007B605A" w:rsidP="00DF145E">
      <w:pPr>
        <w:jc w:val="both"/>
        <w:rPr>
          <w:rFonts w:ascii="Times New Roman" w:hAnsi="Times New Roman"/>
        </w:rPr>
      </w:pPr>
      <w:r w:rsidRPr="00587101">
        <w:rPr>
          <w:rFonts w:ascii="Times New Roman" w:hAnsi="Times New Roman"/>
        </w:rPr>
        <w:t>You may wear the uniform of your choice (</w:t>
      </w:r>
      <w:r w:rsidR="00712F41">
        <w:rPr>
          <w:rFonts w:ascii="Times New Roman" w:hAnsi="Times New Roman"/>
        </w:rPr>
        <w:t>dress or ODU</w:t>
      </w:r>
      <w:r w:rsidRPr="00587101">
        <w:rPr>
          <w:rFonts w:ascii="Times New Roman" w:hAnsi="Times New Roman"/>
        </w:rPr>
        <w:t>)</w:t>
      </w:r>
      <w:r w:rsidR="00712F41">
        <w:rPr>
          <w:rFonts w:ascii="Times New Roman" w:hAnsi="Times New Roman"/>
        </w:rPr>
        <w:t xml:space="preserve"> for your visits, but keep in mind</w:t>
      </w:r>
      <w:r w:rsidR="006B569F" w:rsidRPr="00587101">
        <w:rPr>
          <w:rFonts w:ascii="Times New Roman" w:hAnsi="Times New Roman"/>
        </w:rPr>
        <w:t xml:space="preserve"> Cape May gets quite cold and windy in the winter</w:t>
      </w:r>
      <w:r w:rsidR="00712F41">
        <w:rPr>
          <w:rFonts w:ascii="Times New Roman" w:hAnsi="Times New Roman"/>
        </w:rPr>
        <w:t xml:space="preserve">. Recruits wear the </w:t>
      </w:r>
      <w:r w:rsidR="006B569F" w:rsidRPr="00587101">
        <w:rPr>
          <w:rFonts w:ascii="Times New Roman" w:hAnsi="Times New Roman"/>
        </w:rPr>
        <w:t>ODU year round, except at graduation ceremonies.</w:t>
      </w:r>
    </w:p>
    <w:p w:rsidR="00C43F74" w:rsidRDefault="00C43F74" w:rsidP="00DF145E">
      <w:pPr>
        <w:jc w:val="both"/>
        <w:rPr>
          <w:rFonts w:ascii="Times New Roman" w:hAnsi="Times New Roman"/>
        </w:rPr>
      </w:pPr>
    </w:p>
    <w:p w:rsidR="00C43F74" w:rsidRPr="00587101" w:rsidRDefault="00585FD1" w:rsidP="00DF145E">
      <w:pPr>
        <w:jc w:val="both"/>
        <w:rPr>
          <w:rFonts w:ascii="Times New Roman" w:hAnsi="Times New Roman"/>
        </w:rPr>
      </w:pPr>
      <w:r>
        <w:rPr>
          <w:rFonts w:ascii="Times New Roman" w:hAnsi="Times New Roman"/>
        </w:rPr>
        <w:t>Your spouse</w:t>
      </w:r>
      <w:r w:rsidR="00C43F74">
        <w:rPr>
          <w:rFonts w:ascii="Times New Roman" w:hAnsi="Times New Roman"/>
        </w:rPr>
        <w:t xml:space="preserve"> / family members are welcome to accompany you on your visits</w:t>
      </w:r>
      <w:r>
        <w:rPr>
          <w:rFonts w:ascii="Times New Roman" w:hAnsi="Times New Roman"/>
        </w:rPr>
        <w:t xml:space="preserve"> to Cape May</w:t>
      </w:r>
      <w:r w:rsidR="00C43F74">
        <w:rPr>
          <w:rFonts w:ascii="Times New Roman" w:hAnsi="Times New Roman"/>
        </w:rPr>
        <w:t>, and</w:t>
      </w:r>
      <w:r w:rsidR="00697DAA">
        <w:rPr>
          <w:rFonts w:ascii="Times New Roman" w:hAnsi="Times New Roman"/>
        </w:rPr>
        <w:t xml:space="preserve"> are specifically</w:t>
      </w:r>
      <w:r w:rsidR="00C43F74">
        <w:rPr>
          <w:rFonts w:ascii="Times New Roman" w:hAnsi="Times New Roman"/>
        </w:rPr>
        <w:t xml:space="preserve"> invited to participate in the Week 8 Pizza Party and Graduation</w:t>
      </w:r>
      <w:r w:rsidR="00697DAA">
        <w:rPr>
          <w:rFonts w:ascii="Times New Roman" w:hAnsi="Times New Roman"/>
        </w:rPr>
        <w:t xml:space="preserve"> </w:t>
      </w:r>
      <w:r w:rsidR="0068279F">
        <w:rPr>
          <w:rFonts w:ascii="Times New Roman" w:hAnsi="Times New Roman"/>
        </w:rPr>
        <w:t>Ceremony</w:t>
      </w:r>
      <w:r>
        <w:rPr>
          <w:rFonts w:ascii="Times New Roman" w:hAnsi="Times New Roman"/>
        </w:rPr>
        <w:t>; however, t</w:t>
      </w:r>
      <w:r w:rsidR="00697DAA">
        <w:rPr>
          <w:rFonts w:ascii="Times New Roman" w:hAnsi="Times New Roman"/>
        </w:rPr>
        <w:t xml:space="preserve">he </w:t>
      </w:r>
      <w:r>
        <w:rPr>
          <w:rFonts w:ascii="Times New Roman" w:hAnsi="Times New Roman"/>
        </w:rPr>
        <w:t xml:space="preserve">actual </w:t>
      </w:r>
      <w:r w:rsidR="00697DAA">
        <w:rPr>
          <w:rFonts w:ascii="Times New Roman" w:hAnsi="Times New Roman"/>
        </w:rPr>
        <w:t xml:space="preserve">Week 2 and Week 5 sessions with recruits are for </w:t>
      </w:r>
      <w:r>
        <w:rPr>
          <w:rFonts w:ascii="Times New Roman" w:hAnsi="Times New Roman"/>
        </w:rPr>
        <w:t>the official m</w:t>
      </w:r>
      <w:r w:rsidR="00697DAA">
        <w:rPr>
          <w:rFonts w:ascii="Times New Roman" w:hAnsi="Times New Roman"/>
        </w:rPr>
        <w:t>entor(s) only.</w:t>
      </w:r>
    </w:p>
    <w:p w:rsidR="006B569F" w:rsidRPr="00587101" w:rsidRDefault="006B569F" w:rsidP="00DF145E">
      <w:pPr>
        <w:jc w:val="both"/>
        <w:rPr>
          <w:rFonts w:ascii="Times New Roman" w:hAnsi="Times New Roman"/>
        </w:rPr>
      </w:pPr>
    </w:p>
    <w:p w:rsidR="00D4113C" w:rsidRDefault="008E433D" w:rsidP="00DF145E">
      <w:pPr>
        <w:jc w:val="both"/>
        <w:rPr>
          <w:rFonts w:ascii="Times New Roman" w:hAnsi="Times New Roman"/>
        </w:rPr>
      </w:pPr>
      <w:r w:rsidRPr="00587101">
        <w:rPr>
          <w:rFonts w:ascii="Times New Roman" w:hAnsi="Times New Roman"/>
        </w:rPr>
        <w:t>There is a VIP Room in the Permanent Party UPH that is available for the company mentors</w:t>
      </w:r>
      <w:r w:rsidR="00712F41">
        <w:rPr>
          <w:rFonts w:ascii="Times New Roman" w:hAnsi="Times New Roman"/>
        </w:rPr>
        <w:t xml:space="preserve">. </w:t>
      </w:r>
      <w:r>
        <w:rPr>
          <w:rFonts w:ascii="Times New Roman" w:hAnsi="Times New Roman"/>
        </w:rPr>
        <w:t xml:space="preserve">The Lead Company Commander will assist you in reserving the room for each of your visits. If you </w:t>
      </w:r>
      <w:r w:rsidR="00C43F74">
        <w:rPr>
          <w:rFonts w:ascii="Times New Roman" w:hAnsi="Times New Roman"/>
        </w:rPr>
        <w:t>have any questions or problems with rooms you should contact the Battalion Officer at (609) 898-6715</w:t>
      </w:r>
      <w:r>
        <w:rPr>
          <w:rFonts w:ascii="Times New Roman" w:hAnsi="Times New Roman"/>
        </w:rPr>
        <w:t>.</w:t>
      </w:r>
      <w:r w:rsidRPr="00587101">
        <w:rPr>
          <w:rFonts w:ascii="Times New Roman" w:hAnsi="Times New Roman"/>
        </w:rPr>
        <w:t xml:space="preserve"> </w:t>
      </w:r>
    </w:p>
    <w:p w:rsidR="008E433D" w:rsidRPr="00587101" w:rsidRDefault="008E433D" w:rsidP="00DF145E">
      <w:pPr>
        <w:jc w:val="both"/>
        <w:rPr>
          <w:rFonts w:ascii="Times New Roman" w:hAnsi="Times New Roman"/>
        </w:rPr>
      </w:pPr>
    </w:p>
    <w:p w:rsidR="00DD5DC5" w:rsidRPr="00587101" w:rsidRDefault="00D4113C" w:rsidP="00DF145E">
      <w:pPr>
        <w:jc w:val="both"/>
        <w:rPr>
          <w:rFonts w:ascii="Times New Roman" w:hAnsi="Times New Roman"/>
        </w:rPr>
      </w:pPr>
      <w:r w:rsidRPr="00697DAA">
        <w:rPr>
          <w:rFonts w:ascii="Times New Roman" w:hAnsi="Times New Roman"/>
        </w:rPr>
        <w:t xml:space="preserve">The Battalion Officer can provide other lodging recommendations if you </w:t>
      </w:r>
      <w:r w:rsidR="00712F41" w:rsidRPr="00697DAA">
        <w:rPr>
          <w:rFonts w:ascii="Times New Roman" w:hAnsi="Times New Roman"/>
        </w:rPr>
        <w:t>prefer</w:t>
      </w:r>
      <w:r w:rsidRPr="00697DAA">
        <w:rPr>
          <w:rFonts w:ascii="Times New Roman" w:hAnsi="Times New Roman"/>
        </w:rPr>
        <w:t xml:space="preserve">, or you can visit </w:t>
      </w:r>
      <w:hyperlink r:id="rId8" w:history="1">
        <w:r w:rsidR="009F505B" w:rsidRPr="00697DAA">
          <w:rPr>
            <w:rStyle w:val="Hyperlink"/>
            <w:rFonts w:ascii="Times New Roman" w:hAnsi="Times New Roman"/>
          </w:rPr>
          <w:t>www.capemay.com</w:t>
        </w:r>
      </w:hyperlink>
      <w:r w:rsidR="009F505B" w:rsidRPr="00697DAA">
        <w:rPr>
          <w:rFonts w:ascii="Times New Roman" w:hAnsi="Times New Roman"/>
        </w:rPr>
        <w:t xml:space="preserve"> for information on other hotels in the area</w:t>
      </w:r>
      <w:r w:rsidR="00712F41" w:rsidRPr="00697DAA">
        <w:rPr>
          <w:rFonts w:ascii="Times New Roman" w:hAnsi="Times New Roman"/>
        </w:rPr>
        <w:t xml:space="preserve">. </w:t>
      </w:r>
      <w:proofErr w:type="gramStart"/>
      <w:r w:rsidR="008E433D" w:rsidRPr="00697DAA">
        <w:rPr>
          <w:rFonts w:ascii="Times New Roman" w:hAnsi="Times New Roman"/>
        </w:rPr>
        <w:t>The A</w:t>
      </w:r>
      <w:r w:rsidR="00697DAA">
        <w:rPr>
          <w:rFonts w:ascii="Times New Roman" w:hAnsi="Times New Roman"/>
        </w:rPr>
        <w:t xml:space="preserve">ngel of the Sea Bed &amp; Breakfast, La </w:t>
      </w:r>
      <w:proofErr w:type="spellStart"/>
      <w:r w:rsidR="00697DAA">
        <w:rPr>
          <w:rFonts w:ascii="Times New Roman" w:hAnsi="Times New Roman"/>
        </w:rPr>
        <w:t>Mer</w:t>
      </w:r>
      <w:proofErr w:type="spellEnd"/>
      <w:r w:rsidR="00697DAA">
        <w:rPr>
          <w:rFonts w:ascii="Times New Roman" w:hAnsi="Times New Roman"/>
        </w:rPr>
        <w:t xml:space="preserve"> Hotel, and</w:t>
      </w:r>
      <w:r w:rsidR="008E433D" w:rsidRPr="00697DAA">
        <w:rPr>
          <w:rFonts w:ascii="Times New Roman" w:hAnsi="Times New Roman"/>
        </w:rPr>
        <w:t xml:space="preserve"> The Grand Hotel offer per diem rates if you tell them that you are in the Coast Guard</w:t>
      </w:r>
      <w:r w:rsidR="00712F41" w:rsidRPr="00697DAA">
        <w:rPr>
          <w:rFonts w:ascii="Times New Roman" w:hAnsi="Times New Roman"/>
        </w:rPr>
        <w:t>.</w:t>
      </w:r>
      <w:proofErr w:type="gramEnd"/>
      <w:r w:rsidR="00712F41" w:rsidRPr="00697DAA">
        <w:rPr>
          <w:rFonts w:ascii="Times New Roman" w:hAnsi="Times New Roman"/>
        </w:rPr>
        <w:t xml:space="preserve"> </w:t>
      </w:r>
      <w:r w:rsidR="000E127B" w:rsidRPr="00697DAA">
        <w:rPr>
          <w:rFonts w:ascii="Times New Roman" w:hAnsi="Times New Roman"/>
        </w:rPr>
        <w:t>We also have Temp Quarters available on a case-by-case basis</w:t>
      </w:r>
      <w:r w:rsidR="00712F41" w:rsidRPr="00697DAA">
        <w:rPr>
          <w:rFonts w:ascii="Times New Roman" w:hAnsi="Times New Roman"/>
        </w:rPr>
        <w:t xml:space="preserve">. </w:t>
      </w:r>
      <w:r w:rsidR="00DD5DC5" w:rsidRPr="00697DAA">
        <w:rPr>
          <w:rFonts w:ascii="Times New Roman" w:hAnsi="Times New Roman"/>
        </w:rPr>
        <w:t>You can check the availability for that via the MWR Staff at 609-898-6922</w:t>
      </w:r>
      <w:r w:rsidR="00712F41" w:rsidRPr="00697DAA">
        <w:rPr>
          <w:rFonts w:ascii="Times New Roman" w:hAnsi="Times New Roman"/>
        </w:rPr>
        <w:t xml:space="preserve">. </w:t>
      </w:r>
      <w:r w:rsidR="008E433D" w:rsidRPr="00697DAA">
        <w:rPr>
          <w:rFonts w:ascii="Times New Roman" w:hAnsi="Times New Roman"/>
        </w:rPr>
        <w:t>Remember that Cape May is a resort town and books solid in the summer, so make your reservations early.</w:t>
      </w:r>
    </w:p>
    <w:p w:rsidR="009F505B" w:rsidRPr="00587101" w:rsidRDefault="000E127B" w:rsidP="00DF145E">
      <w:pPr>
        <w:jc w:val="both"/>
        <w:rPr>
          <w:rFonts w:ascii="Times New Roman" w:hAnsi="Times New Roman"/>
        </w:rPr>
      </w:pPr>
      <w:r w:rsidRPr="00587101">
        <w:rPr>
          <w:rFonts w:ascii="Times New Roman" w:hAnsi="Times New Roman"/>
        </w:rPr>
        <w:t xml:space="preserve">  </w:t>
      </w:r>
    </w:p>
    <w:p w:rsidR="009F505B" w:rsidRPr="00587101" w:rsidRDefault="009F505B" w:rsidP="00DF145E">
      <w:pPr>
        <w:jc w:val="both"/>
        <w:rPr>
          <w:rFonts w:ascii="Times New Roman" w:hAnsi="Times New Roman"/>
        </w:rPr>
      </w:pPr>
      <w:r w:rsidRPr="00587101">
        <w:rPr>
          <w:rFonts w:ascii="Times New Roman" w:hAnsi="Times New Roman"/>
        </w:rPr>
        <w:t>All of you</w:t>
      </w:r>
      <w:r w:rsidR="00C0778E" w:rsidRPr="00587101">
        <w:rPr>
          <w:rFonts w:ascii="Times New Roman" w:hAnsi="Times New Roman"/>
        </w:rPr>
        <w:t>r</w:t>
      </w:r>
      <w:r w:rsidRPr="00587101">
        <w:rPr>
          <w:rFonts w:ascii="Times New Roman" w:hAnsi="Times New Roman"/>
        </w:rPr>
        <w:t xml:space="preserve"> talks will be held </w:t>
      </w:r>
      <w:r w:rsidR="002A4683" w:rsidRPr="00587101">
        <w:rPr>
          <w:rFonts w:ascii="Times New Roman" w:hAnsi="Times New Roman"/>
        </w:rPr>
        <w:t>i</w:t>
      </w:r>
      <w:r w:rsidRPr="00587101">
        <w:rPr>
          <w:rFonts w:ascii="Times New Roman" w:hAnsi="Times New Roman"/>
        </w:rPr>
        <w:t xml:space="preserve">n a classroom or small auditorium for the larger </w:t>
      </w:r>
      <w:r w:rsidR="00C43F74">
        <w:rPr>
          <w:rFonts w:ascii="Times New Roman" w:hAnsi="Times New Roman"/>
        </w:rPr>
        <w:t>companies</w:t>
      </w:r>
      <w:r w:rsidR="00712F41">
        <w:rPr>
          <w:rFonts w:ascii="Times New Roman" w:hAnsi="Times New Roman"/>
        </w:rPr>
        <w:t xml:space="preserve">. </w:t>
      </w:r>
      <w:r w:rsidRPr="00587101">
        <w:rPr>
          <w:rFonts w:ascii="Times New Roman" w:hAnsi="Times New Roman"/>
        </w:rPr>
        <w:t>The CCs will not attend – it</w:t>
      </w:r>
      <w:r w:rsidR="00ED25C8">
        <w:rPr>
          <w:rFonts w:ascii="Times New Roman" w:hAnsi="Times New Roman"/>
        </w:rPr>
        <w:t xml:space="preserve"> wi</w:t>
      </w:r>
      <w:r w:rsidRPr="00587101">
        <w:rPr>
          <w:rFonts w:ascii="Times New Roman" w:hAnsi="Times New Roman"/>
        </w:rPr>
        <w:t xml:space="preserve">ll be just you and the recruits for </w:t>
      </w:r>
      <w:r w:rsidR="00DD5DC5" w:rsidRPr="00587101">
        <w:rPr>
          <w:rFonts w:ascii="Times New Roman" w:hAnsi="Times New Roman"/>
        </w:rPr>
        <w:t>about 2 hours</w:t>
      </w:r>
      <w:r w:rsidR="00712F41">
        <w:rPr>
          <w:rFonts w:ascii="Times New Roman" w:hAnsi="Times New Roman"/>
        </w:rPr>
        <w:t xml:space="preserve">. </w:t>
      </w:r>
      <w:r w:rsidRPr="00587101">
        <w:rPr>
          <w:rFonts w:ascii="Times New Roman" w:hAnsi="Times New Roman"/>
        </w:rPr>
        <w:t>What you choose to talk about is your decision</w:t>
      </w:r>
      <w:r w:rsidR="00C43F74">
        <w:rPr>
          <w:rFonts w:ascii="Times New Roman" w:hAnsi="Times New Roman"/>
        </w:rPr>
        <w:t>,</w:t>
      </w:r>
      <w:r w:rsidRPr="00587101">
        <w:rPr>
          <w:rFonts w:ascii="Times New Roman" w:hAnsi="Times New Roman"/>
        </w:rPr>
        <w:t xml:space="preserve"> but you</w:t>
      </w:r>
      <w:r w:rsidR="00C0778E" w:rsidRPr="00587101">
        <w:rPr>
          <w:rFonts w:ascii="Times New Roman" w:hAnsi="Times New Roman"/>
        </w:rPr>
        <w:t>r</w:t>
      </w:r>
      <w:r w:rsidRPr="00587101">
        <w:rPr>
          <w:rFonts w:ascii="Times New Roman" w:hAnsi="Times New Roman"/>
        </w:rPr>
        <w:t xml:space="preserve"> CCs </w:t>
      </w:r>
      <w:r w:rsidR="00501A71">
        <w:rPr>
          <w:rFonts w:ascii="Times New Roman" w:hAnsi="Times New Roman"/>
        </w:rPr>
        <w:t>will</w:t>
      </w:r>
      <w:r w:rsidRPr="00587101">
        <w:rPr>
          <w:rFonts w:ascii="Times New Roman" w:hAnsi="Times New Roman"/>
        </w:rPr>
        <w:t xml:space="preserve"> provide recommendations </w:t>
      </w:r>
      <w:r w:rsidR="00E3634E">
        <w:rPr>
          <w:rFonts w:ascii="Times New Roman" w:hAnsi="Times New Roman"/>
        </w:rPr>
        <w:t>on suggested topics prior to your visit</w:t>
      </w:r>
      <w:r w:rsidR="00712F41">
        <w:rPr>
          <w:rFonts w:ascii="Times New Roman" w:hAnsi="Times New Roman"/>
        </w:rPr>
        <w:t xml:space="preserve">. </w:t>
      </w:r>
      <w:r w:rsidR="00801A04" w:rsidRPr="00587101">
        <w:rPr>
          <w:rFonts w:ascii="Times New Roman" w:hAnsi="Times New Roman"/>
        </w:rPr>
        <w:t>More important than</w:t>
      </w:r>
      <w:r w:rsidRPr="00587101">
        <w:rPr>
          <w:rFonts w:ascii="Times New Roman" w:hAnsi="Times New Roman"/>
        </w:rPr>
        <w:t xml:space="preserve"> the topics you will cover </w:t>
      </w:r>
      <w:r w:rsidR="00C0778E" w:rsidRPr="00587101">
        <w:rPr>
          <w:rFonts w:ascii="Times New Roman" w:hAnsi="Times New Roman"/>
        </w:rPr>
        <w:t>is</w:t>
      </w:r>
      <w:r w:rsidRPr="00587101">
        <w:rPr>
          <w:rFonts w:ascii="Times New Roman" w:hAnsi="Times New Roman"/>
        </w:rPr>
        <w:t xml:space="preserve"> your appearance, demeanor, and mannerisms</w:t>
      </w:r>
      <w:r w:rsidR="00712F41">
        <w:rPr>
          <w:rFonts w:ascii="Times New Roman" w:hAnsi="Times New Roman"/>
        </w:rPr>
        <w:t xml:space="preserve">. </w:t>
      </w:r>
      <w:r w:rsidRPr="00587101">
        <w:rPr>
          <w:rFonts w:ascii="Times New Roman" w:hAnsi="Times New Roman"/>
        </w:rPr>
        <w:t>They will notice everything that you do and say – what a great time for you to make a positive impression on the future of the Coast Guard!</w:t>
      </w:r>
    </w:p>
    <w:p w:rsidR="009F505B" w:rsidRDefault="009F505B" w:rsidP="00DF145E">
      <w:pPr>
        <w:jc w:val="both"/>
        <w:rPr>
          <w:rFonts w:ascii="Times New Roman" w:hAnsi="Times New Roman"/>
        </w:rPr>
      </w:pPr>
    </w:p>
    <w:p w:rsidR="00501A71" w:rsidRDefault="00501A71" w:rsidP="00DF145E">
      <w:pPr>
        <w:jc w:val="both"/>
        <w:rPr>
          <w:rFonts w:ascii="Times New Roman" w:hAnsi="Times New Roman"/>
        </w:rPr>
      </w:pPr>
      <w:r>
        <w:rPr>
          <w:rFonts w:ascii="Times New Roman" w:hAnsi="Times New Roman"/>
        </w:rPr>
        <w:t xml:space="preserve">Additionally, </w:t>
      </w:r>
      <w:r w:rsidR="00712F41">
        <w:rPr>
          <w:rFonts w:ascii="Times New Roman" w:hAnsi="Times New Roman"/>
        </w:rPr>
        <w:t>please do not bring</w:t>
      </w:r>
      <w:r>
        <w:rPr>
          <w:rFonts w:ascii="Times New Roman" w:hAnsi="Times New Roman"/>
        </w:rPr>
        <w:t xml:space="preserve"> snacks (i.e.</w:t>
      </w:r>
      <w:r w:rsidR="00ED25C8">
        <w:rPr>
          <w:rFonts w:ascii="Times New Roman" w:hAnsi="Times New Roman"/>
        </w:rPr>
        <w:t>,</w:t>
      </w:r>
      <w:r>
        <w:rPr>
          <w:rFonts w:ascii="Times New Roman" w:hAnsi="Times New Roman"/>
        </w:rPr>
        <w:t xml:space="preserve"> candy, chips, </w:t>
      </w:r>
      <w:proofErr w:type="gramStart"/>
      <w:r>
        <w:rPr>
          <w:rFonts w:ascii="Times New Roman" w:hAnsi="Times New Roman"/>
        </w:rPr>
        <w:t>cookies</w:t>
      </w:r>
      <w:proofErr w:type="gramEnd"/>
      <w:r>
        <w:rPr>
          <w:rFonts w:ascii="Times New Roman" w:hAnsi="Times New Roman"/>
        </w:rPr>
        <w:t xml:space="preserve">) or newspaper/magazines for distribution during your mentor visits. These items are prohibited </w:t>
      </w:r>
      <w:r w:rsidR="00AE4D08">
        <w:rPr>
          <w:rFonts w:ascii="Times New Roman" w:hAnsi="Times New Roman"/>
        </w:rPr>
        <w:t>by the Recruit rules and regulations and the Recruit Training SOP</w:t>
      </w:r>
      <w:r w:rsidR="00712F41">
        <w:rPr>
          <w:rFonts w:ascii="Times New Roman" w:hAnsi="Times New Roman"/>
        </w:rPr>
        <w:t xml:space="preserve">; offering </w:t>
      </w:r>
      <w:r w:rsidR="00AE4D08">
        <w:rPr>
          <w:rFonts w:ascii="Times New Roman" w:hAnsi="Times New Roman"/>
        </w:rPr>
        <w:t>these items put</w:t>
      </w:r>
      <w:r w:rsidR="00712F41">
        <w:rPr>
          <w:rFonts w:ascii="Times New Roman" w:hAnsi="Times New Roman"/>
        </w:rPr>
        <w:t>s</w:t>
      </w:r>
      <w:r w:rsidR="00AE4D08">
        <w:rPr>
          <w:rFonts w:ascii="Times New Roman" w:hAnsi="Times New Roman"/>
        </w:rPr>
        <w:t xml:space="preserve"> the recruits in an uncomfortable situation where they do not want to break the rules, but also would l</w:t>
      </w:r>
      <w:r w:rsidR="00712F41">
        <w:rPr>
          <w:rFonts w:ascii="Times New Roman" w:hAnsi="Times New Roman"/>
        </w:rPr>
        <w:t>ike</w:t>
      </w:r>
      <w:r w:rsidR="00AE4D08">
        <w:rPr>
          <w:rFonts w:ascii="Times New Roman" w:hAnsi="Times New Roman"/>
        </w:rPr>
        <w:t xml:space="preserve"> to have </w:t>
      </w:r>
      <w:r w:rsidR="00712F41">
        <w:rPr>
          <w:rFonts w:ascii="Times New Roman" w:hAnsi="Times New Roman"/>
        </w:rPr>
        <w:t>those items. Your intentions may be good</w:t>
      </w:r>
      <w:r w:rsidR="00C43F74">
        <w:rPr>
          <w:rFonts w:ascii="Times New Roman" w:hAnsi="Times New Roman"/>
        </w:rPr>
        <w:t>,</w:t>
      </w:r>
      <w:r w:rsidR="00712F41">
        <w:rPr>
          <w:rFonts w:ascii="Times New Roman" w:hAnsi="Times New Roman"/>
        </w:rPr>
        <w:t xml:space="preserve"> but </w:t>
      </w:r>
      <w:r w:rsidR="00AE4D08">
        <w:rPr>
          <w:rFonts w:ascii="Times New Roman" w:hAnsi="Times New Roman"/>
        </w:rPr>
        <w:t xml:space="preserve">we all </w:t>
      </w:r>
      <w:r w:rsidR="00712F41">
        <w:rPr>
          <w:rFonts w:ascii="Times New Roman" w:hAnsi="Times New Roman"/>
        </w:rPr>
        <w:t xml:space="preserve">need to be on </w:t>
      </w:r>
      <w:r w:rsidR="00AE4D08">
        <w:rPr>
          <w:rFonts w:ascii="Times New Roman" w:hAnsi="Times New Roman"/>
        </w:rPr>
        <w:t>the same team following the guidelines we set for the recruits.</w:t>
      </w:r>
    </w:p>
    <w:p w:rsidR="00BD52EF" w:rsidRDefault="00BD52EF" w:rsidP="00DF145E">
      <w:pPr>
        <w:jc w:val="both"/>
        <w:rPr>
          <w:rFonts w:ascii="Times New Roman" w:hAnsi="Times New Roman"/>
        </w:rPr>
      </w:pPr>
    </w:p>
    <w:p w:rsidR="00BD52EF" w:rsidRPr="00585FD1" w:rsidRDefault="00BD52EF" w:rsidP="00DF145E">
      <w:pPr>
        <w:jc w:val="both"/>
        <w:rPr>
          <w:rFonts w:ascii="Times New Roman" w:hAnsi="Times New Roman"/>
        </w:rPr>
      </w:pPr>
      <w:r w:rsidRPr="004E7C66">
        <w:rPr>
          <w:rFonts w:ascii="Times New Roman" w:hAnsi="Times New Roman"/>
          <w:b/>
        </w:rPr>
        <w:t>Suggested discussion topics</w:t>
      </w:r>
      <w:r w:rsidRPr="006D0A41">
        <w:rPr>
          <w:rFonts w:ascii="Times New Roman" w:hAnsi="Times New Roman"/>
        </w:rPr>
        <w:t xml:space="preserve">: </w:t>
      </w:r>
      <w:r w:rsidR="00712F41">
        <w:rPr>
          <w:rFonts w:ascii="Times New Roman" w:hAnsi="Times New Roman"/>
        </w:rPr>
        <w:t xml:space="preserve">The </w:t>
      </w:r>
      <w:r w:rsidR="006D0A41" w:rsidRPr="006D0A41">
        <w:rPr>
          <w:rFonts w:ascii="Times New Roman" w:hAnsi="Times New Roman"/>
        </w:rPr>
        <w:t xml:space="preserve">recruits will view your visit as a welcomed relief from the rigors of training, but at this point </w:t>
      </w:r>
      <w:r w:rsidR="00712F41">
        <w:rPr>
          <w:rFonts w:ascii="Times New Roman" w:hAnsi="Times New Roman"/>
        </w:rPr>
        <w:t>may</w:t>
      </w:r>
      <w:r w:rsidR="006D0A41" w:rsidRPr="006D0A41">
        <w:rPr>
          <w:rFonts w:ascii="Times New Roman" w:hAnsi="Times New Roman"/>
        </w:rPr>
        <w:t xml:space="preserve"> be hesitant to ask a lot of questions. Suggested topics for </w:t>
      </w:r>
      <w:r w:rsidR="00712F41">
        <w:rPr>
          <w:rFonts w:ascii="Times New Roman" w:hAnsi="Times New Roman"/>
        </w:rPr>
        <w:t>discussion</w:t>
      </w:r>
      <w:r w:rsidR="006D0A41" w:rsidRPr="006D0A41">
        <w:rPr>
          <w:rFonts w:ascii="Times New Roman" w:hAnsi="Times New Roman"/>
        </w:rPr>
        <w:t xml:space="preserve"> are: Your CG experiences, Future of the CG, Overcoming Challenges, CG Missions, Family/Work Life, or any other </w:t>
      </w:r>
      <w:r w:rsidR="00712F41">
        <w:rPr>
          <w:rFonts w:ascii="Times New Roman" w:hAnsi="Times New Roman"/>
        </w:rPr>
        <w:t xml:space="preserve">appropriate </w:t>
      </w:r>
      <w:r w:rsidR="006D0A41" w:rsidRPr="006D0A41">
        <w:rPr>
          <w:rFonts w:ascii="Times New Roman" w:hAnsi="Times New Roman"/>
        </w:rPr>
        <w:t>topic</w:t>
      </w:r>
      <w:r w:rsidR="00712F41">
        <w:rPr>
          <w:rFonts w:ascii="Times New Roman" w:hAnsi="Times New Roman"/>
        </w:rPr>
        <w:t xml:space="preserve">. </w:t>
      </w:r>
      <w:r w:rsidR="006D0A41" w:rsidRPr="006D0A41">
        <w:rPr>
          <w:rFonts w:ascii="Times New Roman" w:hAnsi="Times New Roman"/>
        </w:rPr>
        <w:t xml:space="preserve">A crucial part of this first visit is lifting the spirits of the recruits. Many of them will be questioning their decision to join and whether they still want to be here. Your guidance and </w:t>
      </w:r>
      <w:r w:rsidR="006D0A41" w:rsidRPr="00585FD1">
        <w:rPr>
          <w:rFonts w:ascii="Times New Roman" w:hAnsi="Times New Roman"/>
        </w:rPr>
        <w:t>motivation will certainly help them</w:t>
      </w:r>
    </w:p>
    <w:p w:rsidR="00AE4D08" w:rsidRPr="00585FD1" w:rsidRDefault="00AE4D08" w:rsidP="00DF145E">
      <w:pPr>
        <w:jc w:val="both"/>
        <w:rPr>
          <w:rFonts w:ascii="Times New Roman" w:hAnsi="Times New Roman"/>
        </w:rPr>
      </w:pPr>
    </w:p>
    <w:p w:rsidR="009F505B" w:rsidRPr="00587101" w:rsidRDefault="009F505B" w:rsidP="00DF145E">
      <w:pPr>
        <w:jc w:val="both"/>
        <w:rPr>
          <w:rFonts w:ascii="Times New Roman" w:hAnsi="Times New Roman"/>
        </w:rPr>
      </w:pPr>
      <w:r w:rsidRPr="00585FD1">
        <w:rPr>
          <w:rFonts w:ascii="Times New Roman" w:hAnsi="Times New Roman"/>
        </w:rPr>
        <w:t>After your first visit, you can communicate with the CCs as much as you like via email</w:t>
      </w:r>
      <w:r w:rsidR="00712F41" w:rsidRPr="00585FD1">
        <w:rPr>
          <w:rFonts w:ascii="Times New Roman" w:hAnsi="Times New Roman"/>
        </w:rPr>
        <w:t xml:space="preserve">. </w:t>
      </w:r>
      <w:r w:rsidRPr="00585FD1">
        <w:rPr>
          <w:rFonts w:ascii="Times New Roman" w:hAnsi="Times New Roman"/>
        </w:rPr>
        <w:t>Your visits are important to the training and the CCs will usually “build you up” to the recruits as they look forward to your next visit.</w:t>
      </w:r>
    </w:p>
    <w:p w:rsidR="009F505B" w:rsidRPr="00587101" w:rsidRDefault="009858A6" w:rsidP="004E7C66">
      <w:pPr>
        <w:overflowPunct/>
        <w:autoSpaceDE/>
        <w:autoSpaceDN/>
        <w:adjustRightInd/>
        <w:textAlignment w:val="auto"/>
        <w:rPr>
          <w:rFonts w:ascii="Times New Roman" w:hAnsi="Times New Roman"/>
        </w:rPr>
      </w:pPr>
      <w:r>
        <w:rPr>
          <w:rFonts w:ascii="Times New Roman" w:hAnsi="Times New Roman"/>
        </w:rPr>
        <w:br w:type="page"/>
      </w:r>
    </w:p>
    <w:p w:rsidR="000E1662" w:rsidRPr="000E1662" w:rsidRDefault="000E1662" w:rsidP="00E716E8">
      <w:pPr>
        <w:jc w:val="both"/>
        <w:rPr>
          <w:rFonts w:ascii="Times New Roman" w:hAnsi="Times New Roman"/>
        </w:rPr>
      </w:pPr>
      <w:r w:rsidRPr="000E1662">
        <w:rPr>
          <w:rFonts w:ascii="Times New Roman" w:hAnsi="Times New Roman"/>
        </w:rPr>
        <w:lastRenderedPageBreak/>
        <w:t xml:space="preserve">Currently there is a support network outside of the TRACEN staff that creates a </w:t>
      </w:r>
      <w:proofErr w:type="spellStart"/>
      <w:r w:rsidRPr="000E1662">
        <w:rPr>
          <w:rFonts w:ascii="Times New Roman" w:hAnsi="Times New Roman"/>
        </w:rPr>
        <w:t>Facebook</w:t>
      </w:r>
      <w:proofErr w:type="spellEnd"/>
      <w:r w:rsidRPr="000E1662">
        <w:rPr>
          <w:rFonts w:ascii="Times New Roman" w:hAnsi="Times New Roman"/>
        </w:rPr>
        <w:t xml:space="preserve"> page for each company</w:t>
      </w:r>
      <w:r w:rsidR="00A72BBC">
        <w:rPr>
          <w:rFonts w:ascii="Times New Roman" w:hAnsi="Times New Roman"/>
        </w:rPr>
        <w:t xml:space="preserve"> (naming convention is “USCG company name”, e.g. “USCG </w:t>
      </w:r>
      <w:r w:rsidR="007410F5">
        <w:rPr>
          <w:rFonts w:ascii="Times New Roman" w:hAnsi="Times New Roman"/>
        </w:rPr>
        <w:t>Bravo</w:t>
      </w:r>
      <w:r w:rsidR="00A72BBC">
        <w:rPr>
          <w:rFonts w:ascii="Times New Roman" w:hAnsi="Times New Roman"/>
        </w:rPr>
        <w:t xml:space="preserve"> 19</w:t>
      </w:r>
      <w:r w:rsidR="007410F5">
        <w:rPr>
          <w:rFonts w:ascii="Times New Roman" w:hAnsi="Times New Roman"/>
        </w:rPr>
        <w:t>1</w:t>
      </w:r>
      <w:r w:rsidR="00A72BBC">
        <w:rPr>
          <w:rFonts w:ascii="Times New Roman" w:hAnsi="Times New Roman"/>
        </w:rPr>
        <w:t>”)</w:t>
      </w:r>
      <w:r w:rsidRPr="000E1662">
        <w:rPr>
          <w:rFonts w:ascii="Times New Roman" w:hAnsi="Times New Roman"/>
        </w:rPr>
        <w:t>.</w:t>
      </w:r>
      <w:r>
        <w:rPr>
          <w:rFonts w:ascii="Times New Roman" w:hAnsi="Times New Roman"/>
        </w:rPr>
        <w:t xml:space="preserve"> </w:t>
      </w:r>
      <w:r w:rsidR="00A72BBC">
        <w:rPr>
          <w:rFonts w:ascii="Times New Roman" w:hAnsi="Times New Roman"/>
        </w:rPr>
        <w:t>M</w:t>
      </w:r>
      <w:r>
        <w:rPr>
          <w:rFonts w:ascii="Times New Roman" w:hAnsi="Times New Roman"/>
        </w:rPr>
        <w:t xml:space="preserve">entors </w:t>
      </w:r>
      <w:r w:rsidR="00A72BBC">
        <w:rPr>
          <w:rFonts w:ascii="Times New Roman" w:hAnsi="Times New Roman"/>
        </w:rPr>
        <w:t>are encouraged to join the company page and use</w:t>
      </w:r>
      <w:r>
        <w:rPr>
          <w:rFonts w:ascii="Times New Roman" w:hAnsi="Times New Roman"/>
        </w:rPr>
        <w:t xml:space="preserve"> this tool to communicate with the families and friends of recruits. Any questions about how to appropriately use social networking as a mentor should be addressed to the Battalion Officer.</w:t>
      </w:r>
    </w:p>
    <w:p w:rsidR="000E1662" w:rsidRDefault="000E1662" w:rsidP="00E716E8">
      <w:pPr>
        <w:jc w:val="both"/>
        <w:rPr>
          <w:rFonts w:ascii="Times New Roman" w:hAnsi="Times New Roman"/>
          <w:b/>
        </w:rPr>
      </w:pPr>
    </w:p>
    <w:p w:rsidR="00DD4582" w:rsidRPr="00587101" w:rsidRDefault="00DD4582" w:rsidP="00E716E8">
      <w:pPr>
        <w:jc w:val="both"/>
        <w:rPr>
          <w:rFonts w:ascii="Times New Roman" w:hAnsi="Times New Roman"/>
          <w:b/>
        </w:rPr>
      </w:pPr>
      <w:r w:rsidRPr="00587101">
        <w:rPr>
          <w:rFonts w:ascii="Times New Roman" w:hAnsi="Times New Roman"/>
          <w:b/>
        </w:rPr>
        <w:t>Second Visit</w:t>
      </w:r>
      <w:r w:rsidR="00697DAA">
        <w:rPr>
          <w:rFonts w:ascii="Times New Roman" w:hAnsi="Times New Roman"/>
          <w:b/>
        </w:rPr>
        <w:t xml:space="preserve"> – Week Five</w:t>
      </w:r>
    </w:p>
    <w:p w:rsidR="009F505B" w:rsidRDefault="009F505B" w:rsidP="00E716E8">
      <w:pPr>
        <w:jc w:val="both"/>
        <w:rPr>
          <w:rFonts w:ascii="Times New Roman" w:hAnsi="Times New Roman"/>
        </w:rPr>
      </w:pPr>
      <w:r w:rsidRPr="00587101">
        <w:rPr>
          <w:rFonts w:ascii="Times New Roman" w:hAnsi="Times New Roman"/>
        </w:rPr>
        <w:t>The second visit is scheduled for the Saturday at the end of Training Week 5</w:t>
      </w:r>
      <w:r w:rsidR="00712F41">
        <w:rPr>
          <w:rFonts w:ascii="Times New Roman" w:hAnsi="Times New Roman"/>
        </w:rPr>
        <w:t xml:space="preserve">. </w:t>
      </w:r>
      <w:r w:rsidRPr="00587101">
        <w:rPr>
          <w:rFonts w:ascii="Times New Roman" w:hAnsi="Times New Roman"/>
        </w:rPr>
        <w:t xml:space="preserve">The recruits will have received their orders by then and completed many other milestones that will probably form the basis of their questions </w:t>
      </w:r>
      <w:r w:rsidR="00697DAA">
        <w:rPr>
          <w:rFonts w:ascii="Times New Roman" w:hAnsi="Times New Roman"/>
        </w:rPr>
        <w:t>for</w:t>
      </w:r>
      <w:r w:rsidRPr="00587101">
        <w:rPr>
          <w:rFonts w:ascii="Times New Roman" w:hAnsi="Times New Roman"/>
        </w:rPr>
        <w:t xml:space="preserve"> you</w:t>
      </w:r>
      <w:r w:rsidR="00712F41">
        <w:rPr>
          <w:rFonts w:ascii="Times New Roman" w:hAnsi="Times New Roman"/>
        </w:rPr>
        <w:t xml:space="preserve">. </w:t>
      </w:r>
      <w:r w:rsidR="00697DAA">
        <w:rPr>
          <w:rFonts w:ascii="Times New Roman" w:hAnsi="Times New Roman"/>
        </w:rPr>
        <w:t>Please m</w:t>
      </w:r>
      <w:r w:rsidRPr="00587101">
        <w:rPr>
          <w:rFonts w:ascii="Times New Roman" w:hAnsi="Times New Roman"/>
        </w:rPr>
        <w:t xml:space="preserve">ake sure to confirm the date </w:t>
      </w:r>
      <w:r w:rsidR="00C0778E" w:rsidRPr="00587101">
        <w:rPr>
          <w:rFonts w:ascii="Times New Roman" w:hAnsi="Times New Roman"/>
        </w:rPr>
        <w:t>and</w:t>
      </w:r>
      <w:r w:rsidRPr="00587101">
        <w:rPr>
          <w:rFonts w:ascii="Times New Roman" w:hAnsi="Times New Roman"/>
        </w:rPr>
        <w:t xml:space="preserve"> time of your visit with the CCs</w:t>
      </w:r>
      <w:r w:rsidR="00697DAA">
        <w:rPr>
          <w:rFonts w:ascii="Times New Roman" w:hAnsi="Times New Roman"/>
        </w:rPr>
        <w:t>.</w:t>
      </w:r>
    </w:p>
    <w:p w:rsidR="00697DAA" w:rsidRPr="00587101" w:rsidRDefault="00697DAA" w:rsidP="00E716E8">
      <w:pPr>
        <w:jc w:val="both"/>
        <w:rPr>
          <w:rFonts w:ascii="Times New Roman" w:hAnsi="Times New Roman"/>
        </w:rPr>
      </w:pPr>
    </w:p>
    <w:p w:rsidR="009F505B" w:rsidRDefault="009F505B" w:rsidP="00E716E8">
      <w:pPr>
        <w:jc w:val="both"/>
        <w:rPr>
          <w:rFonts w:ascii="Times New Roman" w:hAnsi="Times New Roman"/>
        </w:rPr>
      </w:pPr>
      <w:r w:rsidRPr="00587101">
        <w:rPr>
          <w:rFonts w:ascii="Times New Roman" w:hAnsi="Times New Roman"/>
        </w:rPr>
        <w:t xml:space="preserve">Since your last visit, it is not uncommon for some recruits to have been discharged or </w:t>
      </w:r>
      <w:r w:rsidR="00697DAA">
        <w:rPr>
          <w:rFonts w:ascii="Times New Roman" w:hAnsi="Times New Roman"/>
        </w:rPr>
        <w:t>rephrased/reverted</w:t>
      </w:r>
      <w:r w:rsidRPr="00587101">
        <w:rPr>
          <w:rFonts w:ascii="Times New Roman" w:hAnsi="Times New Roman"/>
        </w:rPr>
        <w:t xml:space="preserve"> to another company</w:t>
      </w:r>
      <w:r w:rsidR="00712F41">
        <w:rPr>
          <w:rFonts w:ascii="Times New Roman" w:hAnsi="Times New Roman"/>
        </w:rPr>
        <w:t xml:space="preserve">. </w:t>
      </w:r>
      <w:r w:rsidRPr="00587101">
        <w:rPr>
          <w:rFonts w:ascii="Times New Roman" w:hAnsi="Times New Roman"/>
        </w:rPr>
        <w:t>Likewise, there may be a few recruits who just joined the company and may not have been present for your first visit.</w:t>
      </w:r>
    </w:p>
    <w:p w:rsidR="00746001" w:rsidRDefault="00746001" w:rsidP="00E716E8">
      <w:pPr>
        <w:jc w:val="both"/>
        <w:rPr>
          <w:rFonts w:ascii="Times New Roman" w:hAnsi="Times New Roman"/>
        </w:rPr>
      </w:pPr>
    </w:p>
    <w:p w:rsidR="00746001" w:rsidRPr="00587101" w:rsidRDefault="00746001" w:rsidP="00E716E8">
      <w:pPr>
        <w:jc w:val="both"/>
        <w:rPr>
          <w:rFonts w:ascii="Times New Roman" w:hAnsi="Times New Roman"/>
        </w:rPr>
      </w:pPr>
      <w:r>
        <w:rPr>
          <w:rFonts w:ascii="Times New Roman" w:hAnsi="Times New Roman"/>
        </w:rPr>
        <w:t>You are also invited to observe/participate in the Confidence Course and eat lunch with the company prior to your mentor session</w:t>
      </w:r>
      <w:r w:rsidR="00712F41">
        <w:rPr>
          <w:rFonts w:ascii="Times New Roman" w:hAnsi="Times New Roman"/>
        </w:rPr>
        <w:t xml:space="preserve">. </w:t>
      </w:r>
      <w:r>
        <w:rPr>
          <w:rFonts w:ascii="Times New Roman" w:hAnsi="Times New Roman"/>
        </w:rPr>
        <w:t xml:space="preserve">The </w:t>
      </w:r>
      <w:r w:rsidR="008F35AA">
        <w:rPr>
          <w:rFonts w:ascii="Times New Roman" w:hAnsi="Times New Roman"/>
        </w:rPr>
        <w:t>C</w:t>
      </w:r>
      <w:r>
        <w:rPr>
          <w:rFonts w:ascii="Times New Roman" w:hAnsi="Times New Roman"/>
        </w:rPr>
        <w:t xml:space="preserve">onfidence </w:t>
      </w:r>
      <w:r w:rsidR="008F35AA">
        <w:rPr>
          <w:rFonts w:ascii="Times New Roman" w:hAnsi="Times New Roman"/>
        </w:rPr>
        <w:t>C</w:t>
      </w:r>
      <w:r>
        <w:rPr>
          <w:rFonts w:ascii="Times New Roman" w:hAnsi="Times New Roman"/>
        </w:rPr>
        <w:t xml:space="preserve">ourse is physically demanding, so </w:t>
      </w:r>
      <w:r w:rsidR="008F35AA">
        <w:rPr>
          <w:rFonts w:ascii="Times New Roman" w:hAnsi="Times New Roman"/>
        </w:rPr>
        <w:t xml:space="preserve">we ask that you </w:t>
      </w:r>
      <w:r w:rsidR="008E1176">
        <w:rPr>
          <w:rFonts w:ascii="Times New Roman" w:hAnsi="Times New Roman"/>
        </w:rPr>
        <w:t xml:space="preserve">frankly assess your fitness level and </w:t>
      </w:r>
      <w:r w:rsidR="008F35AA">
        <w:rPr>
          <w:rFonts w:ascii="Times New Roman" w:hAnsi="Times New Roman"/>
        </w:rPr>
        <w:t>use your best judgment when deciding whether to participate, especially if you ha</w:t>
      </w:r>
      <w:r w:rsidR="008E1176">
        <w:rPr>
          <w:rFonts w:ascii="Times New Roman" w:hAnsi="Times New Roman"/>
        </w:rPr>
        <w:t>ve had a recent injury.</w:t>
      </w:r>
    </w:p>
    <w:p w:rsidR="009F505B" w:rsidRPr="00587101" w:rsidRDefault="009F505B" w:rsidP="00E716E8">
      <w:pPr>
        <w:jc w:val="both"/>
        <w:rPr>
          <w:rFonts w:ascii="Times New Roman" w:hAnsi="Times New Roman"/>
        </w:rPr>
      </w:pPr>
    </w:p>
    <w:p w:rsidR="009F505B" w:rsidRPr="00587101" w:rsidRDefault="004E7C66" w:rsidP="00E716E8">
      <w:pPr>
        <w:jc w:val="both"/>
        <w:rPr>
          <w:rFonts w:ascii="Times New Roman" w:hAnsi="Times New Roman"/>
        </w:rPr>
      </w:pPr>
      <w:r>
        <w:rPr>
          <w:rFonts w:ascii="Times New Roman" w:hAnsi="Times New Roman"/>
          <w:b/>
        </w:rPr>
        <w:t>Suggested d</w:t>
      </w:r>
      <w:r w:rsidRPr="004E7C66">
        <w:rPr>
          <w:rFonts w:ascii="Times New Roman" w:hAnsi="Times New Roman"/>
          <w:b/>
        </w:rPr>
        <w:t>iscussion topics</w:t>
      </w:r>
      <w:r>
        <w:rPr>
          <w:rFonts w:ascii="Times New Roman" w:hAnsi="Times New Roman"/>
        </w:rPr>
        <w:t>:</w:t>
      </w:r>
      <w:r w:rsidR="009F505B" w:rsidRPr="00587101">
        <w:rPr>
          <w:rFonts w:ascii="Times New Roman" w:hAnsi="Times New Roman"/>
        </w:rPr>
        <w:t xml:space="preserve"> </w:t>
      </w:r>
      <w:r w:rsidRPr="004E7C66">
        <w:rPr>
          <w:rFonts w:ascii="Times New Roman" w:hAnsi="Times New Roman"/>
        </w:rPr>
        <w:t xml:space="preserve">First unit reporting, how to succeed in your first assignment, career progression, Careers (Afloat, Aviation, Station, </w:t>
      </w:r>
      <w:proofErr w:type="gramStart"/>
      <w:r w:rsidRPr="004E7C66">
        <w:rPr>
          <w:rFonts w:ascii="Times New Roman" w:hAnsi="Times New Roman"/>
        </w:rPr>
        <w:t>Sector</w:t>
      </w:r>
      <w:proofErr w:type="gramEnd"/>
      <w:r w:rsidRPr="004E7C66">
        <w:rPr>
          <w:rFonts w:ascii="Times New Roman" w:hAnsi="Times New Roman"/>
        </w:rPr>
        <w:t xml:space="preserve"> etc.) or any other </w:t>
      </w:r>
      <w:r w:rsidR="008E1176">
        <w:rPr>
          <w:rFonts w:ascii="Times New Roman" w:hAnsi="Times New Roman"/>
        </w:rPr>
        <w:t xml:space="preserve">appropriate </w:t>
      </w:r>
      <w:r w:rsidRPr="004E7C66">
        <w:rPr>
          <w:rFonts w:ascii="Times New Roman" w:hAnsi="Times New Roman"/>
        </w:rPr>
        <w:t>topic</w:t>
      </w:r>
      <w:r>
        <w:rPr>
          <w:rFonts w:ascii="Times New Roman" w:hAnsi="Times New Roman"/>
        </w:rPr>
        <w:t xml:space="preserve">. Additionally, we ask that you discuss and emphasize the </w:t>
      </w:r>
      <w:r w:rsidR="008E1176">
        <w:rPr>
          <w:rFonts w:ascii="Times New Roman" w:hAnsi="Times New Roman"/>
        </w:rPr>
        <w:t xml:space="preserve">importance of following the Coast Guard’s </w:t>
      </w:r>
      <w:r>
        <w:rPr>
          <w:rFonts w:ascii="Times New Roman" w:hAnsi="Times New Roman"/>
        </w:rPr>
        <w:t>HAZING policy</w:t>
      </w:r>
      <w:r w:rsidR="008E1176">
        <w:rPr>
          <w:rFonts w:ascii="Times New Roman" w:hAnsi="Times New Roman"/>
        </w:rPr>
        <w:t>.</w:t>
      </w:r>
      <w:r>
        <w:rPr>
          <w:rFonts w:ascii="Times New Roman" w:hAnsi="Times New Roman"/>
        </w:rPr>
        <w:t xml:space="preserve"> </w:t>
      </w:r>
      <w:r w:rsidRPr="00587101">
        <w:rPr>
          <w:rFonts w:ascii="Times New Roman" w:hAnsi="Times New Roman"/>
        </w:rPr>
        <w:t xml:space="preserve">Again, the content of your discussions will </w:t>
      </w:r>
      <w:r w:rsidR="008E1176">
        <w:rPr>
          <w:rFonts w:ascii="Times New Roman" w:hAnsi="Times New Roman"/>
        </w:rPr>
        <w:t xml:space="preserve">be up to </w:t>
      </w:r>
      <w:r w:rsidRPr="00587101">
        <w:rPr>
          <w:rFonts w:ascii="Times New Roman" w:hAnsi="Times New Roman"/>
        </w:rPr>
        <w:t>you and the recruits</w:t>
      </w:r>
      <w:r w:rsidR="00712F41">
        <w:rPr>
          <w:rFonts w:ascii="Times New Roman" w:hAnsi="Times New Roman"/>
        </w:rPr>
        <w:t xml:space="preserve">. </w:t>
      </w:r>
      <w:r w:rsidRPr="00587101">
        <w:rPr>
          <w:rFonts w:ascii="Times New Roman" w:hAnsi="Times New Roman"/>
        </w:rPr>
        <w:t>They will likely be much more comfortable during this visit and usually more talkative.</w:t>
      </w:r>
      <w:r>
        <w:rPr>
          <w:rFonts w:ascii="Times New Roman" w:hAnsi="Times New Roman"/>
        </w:rPr>
        <w:t xml:space="preserve"> </w:t>
      </w:r>
      <w:r w:rsidR="008E1176">
        <w:rPr>
          <w:rFonts w:ascii="Times New Roman" w:hAnsi="Times New Roman"/>
        </w:rPr>
        <w:t>M</w:t>
      </w:r>
      <w:r w:rsidR="00863263">
        <w:rPr>
          <w:rFonts w:ascii="Times New Roman" w:hAnsi="Times New Roman"/>
        </w:rPr>
        <w:t xml:space="preserve">any of the questions they ask will relate to </w:t>
      </w:r>
      <w:r w:rsidR="008E1176">
        <w:rPr>
          <w:rFonts w:ascii="Times New Roman" w:hAnsi="Times New Roman"/>
        </w:rPr>
        <w:t xml:space="preserve">the orders that they have just received; encourage the recruits to bring specific orders/travel questions to the attention of the Servicing Personnel Office/chain of command. </w:t>
      </w:r>
      <w:r w:rsidR="009F505B" w:rsidRPr="00587101">
        <w:rPr>
          <w:rFonts w:ascii="Times New Roman" w:hAnsi="Times New Roman"/>
        </w:rPr>
        <w:t>Ask the CCs for an update on their performance and progress before you begin so that you can be in concert with the CCs.</w:t>
      </w:r>
    </w:p>
    <w:p w:rsidR="009F505B" w:rsidRPr="00587101" w:rsidRDefault="009F505B" w:rsidP="00E716E8">
      <w:pPr>
        <w:jc w:val="both"/>
        <w:rPr>
          <w:rFonts w:ascii="Times New Roman" w:hAnsi="Times New Roman"/>
        </w:rPr>
      </w:pPr>
    </w:p>
    <w:p w:rsidR="00E716E8" w:rsidRPr="00587101" w:rsidRDefault="009F505B" w:rsidP="00E716E8">
      <w:pPr>
        <w:jc w:val="both"/>
        <w:rPr>
          <w:rFonts w:ascii="Times New Roman" w:hAnsi="Times New Roman"/>
        </w:rPr>
      </w:pPr>
      <w:r w:rsidRPr="00587101">
        <w:rPr>
          <w:rFonts w:ascii="Times New Roman" w:hAnsi="Times New Roman"/>
        </w:rPr>
        <w:t>At this point in their training, things have changed considerably</w:t>
      </w:r>
      <w:r w:rsidR="00712F41">
        <w:rPr>
          <w:rFonts w:ascii="Times New Roman" w:hAnsi="Times New Roman"/>
        </w:rPr>
        <w:t xml:space="preserve">. </w:t>
      </w:r>
      <w:r w:rsidRPr="00587101">
        <w:rPr>
          <w:rFonts w:ascii="Times New Roman" w:hAnsi="Times New Roman"/>
        </w:rPr>
        <w:t>Recruits with irresolvable performance or discipline issues have departed the company and the remaining recruits should be focused and somewhat anxious about their first units.</w:t>
      </w:r>
    </w:p>
    <w:p w:rsidR="00E716E8" w:rsidRPr="00587101" w:rsidRDefault="00E716E8" w:rsidP="00E716E8">
      <w:pPr>
        <w:jc w:val="both"/>
        <w:rPr>
          <w:rFonts w:ascii="Times New Roman" w:hAnsi="Times New Roman"/>
        </w:rPr>
      </w:pPr>
    </w:p>
    <w:p w:rsidR="00DD4582" w:rsidRPr="00587101" w:rsidRDefault="00697DAA" w:rsidP="00E716E8">
      <w:pPr>
        <w:jc w:val="both"/>
        <w:rPr>
          <w:rFonts w:ascii="Times New Roman" w:hAnsi="Times New Roman"/>
          <w:b/>
          <w:bCs w:val="0"/>
        </w:rPr>
      </w:pPr>
      <w:r>
        <w:rPr>
          <w:rFonts w:ascii="Times New Roman" w:hAnsi="Times New Roman"/>
          <w:b/>
          <w:bCs w:val="0"/>
        </w:rPr>
        <w:t>Third Visit – Week 8</w:t>
      </w:r>
      <w:r w:rsidR="00D537A7">
        <w:rPr>
          <w:rFonts w:ascii="Times New Roman" w:hAnsi="Times New Roman"/>
          <w:b/>
          <w:bCs w:val="0"/>
        </w:rPr>
        <w:t>/</w:t>
      </w:r>
      <w:r>
        <w:rPr>
          <w:rFonts w:ascii="Times New Roman" w:hAnsi="Times New Roman"/>
          <w:b/>
          <w:bCs w:val="0"/>
        </w:rPr>
        <w:t>Graduation</w:t>
      </w:r>
    </w:p>
    <w:p w:rsidR="00E716E8" w:rsidRPr="00587101" w:rsidRDefault="004B0F27" w:rsidP="00E716E8">
      <w:pPr>
        <w:jc w:val="both"/>
        <w:rPr>
          <w:rFonts w:ascii="Times New Roman" w:hAnsi="Times New Roman"/>
        </w:rPr>
      </w:pPr>
      <w:r w:rsidRPr="00587101">
        <w:rPr>
          <w:rFonts w:ascii="Times New Roman" w:hAnsi="Times New Roman"/>
        </w:rPr>
        <w:t xml:space="preserve">The primary purpose of the third </w:t>
      </w:r>
      <w:r>
        <w:rPr>
          <w:rFonts w:ascii="Times New Roman" w:hAnsi="Times New Roman"/>
        </w:rPr>
        <w:t xml:space="preserve">mentor </w:t>
      </w:r>
      <w:r w:rsidRPr="00587101">
        <w:rPr>
          <w:rFonts w:ascii="Times New Roman" w:hAnsi="Times New Roman"/>
        </w:rPr>
        <w:t>visit is to participate in the graduation ceremony</w:t>
      </w:r>
      <w:r>
        <w:rPr>
          <w:rFonts w:ascii="Times New Roman" w:hAnsi="Times New Roman"/>
        </w:rPr>
        <w:t>. Graduation is almost a</w:t>
      </w:r>
      <w:r w:rsidR="009F505B" w:rsidRPr="00587101">
        <w:rPr>
          <w:rFonts w:ascii="Times New Roman" w:hAnsi="Times New Roman"/>
          <w:bCs w:val="0"/>
        </w:rPr>
        <w:t xml:space="preserve">lways </w:t>
      </w:r>
      <w:r>
        <w:rPr>
          <w:rFonts w:ascii="Times New Roman" w:hAnsi="Times New Roman"/>
          <w:bCs w:val="0"/>
        </w:rPr>
        <w:t xml:space="preserve">held </w:t>
      </w:r>
      <w:r w:rsidR="009F505B" w:rsidRPr="00587101">
        <w:rPr>
          <w:rFonts w:ascii="Times New Roman" w:hAnsi="Times New Roman"/>
          <w:bCs w:val="0"/>
        </w:rPr>
        <w:t xml:space="preserve">on Friday of </w:t>
      </w:r>
      <w:r>
        <w:rPr>
          <w:rFonts w:ascii="Times New Roman" w:hAnsi="Times New Roman"/>
          <w:bCs w:val="0"/>
        </w:rPr>
        <w:t>Week 8, though the</w:t>
      </w:r>
      <w:r w:rsidR="00490F53" w:rsidRPr="00587101">
        <w:rPr>
          <w:rFonts w:ascii="Times New Roman" w:hAnsi="Times New Roman"/>
          <w:bCs w:val="0"/>
        </w:rPr>
        <w:t xml:space="preserve"> date </w:t>
      </w:r>
      <w:r>
        <w:rPr>
          <w:rFonts w:ascii="Times New Roman" w:hAnsi="Times New Roman"/>
          <w:bCs w:val="0"/>
        </w:rPr>
        <w:t>may</w:t>
      </w:r>
      <w:r w:rsidR="00490F53" w:rsidRPr="00587101">
        <w:rPr>
          <w:rFonts w:ascii="Times New Roman" w:hAnsi="Times New Roman"/>
          <w:bCs w:val="0"/>
        </w:rPr>
        <w:t xml:space="preserve"> fluctuate</w:t>
      </w:r>
      <w:r w:rsidR="008844A2">
        <w:rPr>
          <w:rFonts w:ascii="Times New Roman" w:hAnsi="Times New Roman"/>
          <w:bCs w:val="0"/>
        </w:rPr>
        <w:t xml:space="preserve"> </w:t>
      </w:r>
      <w:r w:rsidR="00490F53" w:rsidRPr="00587101">
        <w:rPr>
          <w:rFonts w:ascii="Times New Roman" w:hAnsi="Times New Roman"/>
          <w:bCs w:val="0"/>
        </w:rPr>
        <w:t>if the graduation falls on or near a holiday</w:t>
      </w:r>
      <w:r>
        <w:rPr>
          <w:rFonts w:ascii="Times New Roman" w:hAnsi="Times New Roman"/>
          <w:bCs w:val="0"/>
        </w:rPr>
        <w:t xml:space="preserve">. </w:t>
      </w:r>
      <w:r w:rsidR="00697DAA">
        <w:rPr>
          <w:rFonts w:ascii="Times New Roman" w:hAnsi="Times New Roman"/>
          <w:bCs w:val="0"/>
        </w:rPr>
        <w:t>The u</w:t>
      </w:r>
      <w:r w:rsidR="00E716E8" w:rsidRPr="00587101">
        <w:rPr>
          <w:rFonts w:ascii="Times New Roman" w:hAnsi="Times New Roman"/>
        </w:rPr>
        <w:t xml:space="preserve">niform for graduation is </w:t>
      </w:r>
      <w:r>
        <w:rPr>
          <w:rFonts w:ascii="Times New Roman" w:hAnsi="Times New Roman"/>
        </w:rPr>
        <w:t>either Service Dress Blue</w:t>
      </w:r>
      <w:r w:rsidR="00697DAA">
        <w:rPr>
          <w:rFonts w:ascii="Times New Roman" w:hAnsi="Times New Roman"/>
        </w:rPr>
        <w:t xml:space="preserve"> (01 Nov – 31 Mar)</w:t>
      </w:r>
      <w:r w:rsidR="00E716E8" w:rsidRPr="00587101">
        <w:rPr>
          <w:rFonts w:ascii="Times New Roman" w:hAnsi="Times New Roman"/>
        </w:rPr>
        <w:t xml:space="preserve"> or Tropical Blue</w:t>
      </w:r>
      <w:r w:rsidR="00697DAA">
        <w:rPr>
          <w:rFonts w:ascii="Times New Roman" w:hAnsi="Times New Roman"/>
        </w:rPr>
        <w:t xml:space="preserve"> (01 Apr – 31 Oct)</w:t>
      </w:r>
      <w:r w:rsidR="00E716E8" w:rsidRPr="00587101">
        <w:rPr>
          <w:rFonts w:ascii="Times New Roman" w:hAnsi="Times New Roman"/>
        </w:rPr>
        <w:t xml:space="preserve"> with Combination Cap</w:t>
      </w:r>
      <w:r>
        <w:rPr>
          <w:rFonts w:ascii="Times New Roman" w:hAnsi="Times New Roman"/>
        </w:rPr>
        <w:t xml:space="preserve">. </w:t>
      </w:r>
      <w:r w:rsidR="00E716E8" w:rsidRPr="00587101">
        <w:rPr>
          <w:rFonts w:ascii="Times New Roman" w:hAnsi="Times New Roman"/>
        </w:rPr>
        <w:t xml:space="preserve">As before, your appearance </w:t>
      </w:r>
      <w:r>
        <w:rPr>
          <w:rFonts w:ascii="Times New Roman" w:hAnsi="Times New Roman"/>
        </w:rPr>
        <w:t>should set a good example for the recruits</w:t>
      </w:r>
      <w:r w:rsidR="00E716E8" w:rsidRPr="00587101">
        <w:rPr>
          <w:rFonts w:ascii="Times New Roman" w:hAnsi="Times New Roman"/>
        </w:rPr>
        <w:t>.</w:t>
      </w:r>
      <w:r>
        <w:rPr>
          <w:rFonts w:ascii="Times New Roman" w:hAnsi="Times New Roman"/>
        </w:rPr>
        <w:t xml:space="preserve"> B</w:t>
      </w:r>
      <w:r>
        <w:rPr>
          <w:rFonts w:ascii="Times New Roman" w:hAnsi="Times New Roman"/>
          <w:bCs w:val="0"/>
        </w:rPr>
        <w:t>e sure to</w:t>
      </w:r>
      <w:r w:rsidRPr="00587101">
        <w:rPr>
          <w:rFonts w:ascii="Times New Roman" w:hAnsi="Times New Roman"/>
          <w:bCs w:val="0"/>
        </w:rPr>
        <w:t xml:space="preserve"> confirm</w:t>
      </w:r>
      <w:r>
        <w:rPr>
          <w:rFonts w:ascii="Times New Roman" w:hAnsi="Times New Roman"/>
          <w:bCs w:val="0"/>
        </w:rPr>
        <w:t xml:space="preserve"> the graduation date and uniform</w:t>
      </w:r>
      <w:r w:rsidRPr="00587101">
        <w:rPr>
          <w:rFonts w:ascii="Times New Roman" w:hAnsi="Times New Roman"/>
          <w:bCs w:val="0"/>
        </w:rPr>
        <w:t xml:space="preserve"> </w:t>
      </w:r>
      <w:r>
        <w:rPr>
          <w:rFonts w:ascii="Times New Roman" w:hAnsi="Times New Roman"/>
          <w:bCs w:val="0"/>
        </w:rPr>
        <w:t xml:space="preserve">in advance </w:t>
      </w:r>
      <w:r w:rsidRPr="00587101">
        <w:rPr>
          <w:rFonts w:ascii="Times New Roman" w:hAnsi="Times New Roman"/>
          <w:bCs w:val="0"/>
        </w:rPr>
        <w:t>with the Battalion Of</w:t>
      </w:r>
      <w:r>
        <w:rPr>
          <w:rFonts w:ascii="Times New Roman" w:hAnsi="Times New Roman"/>
          <w:bCs w:val="0"/>
        </w:rPr>
        <w:t>ficer or Company Commander.</w:t>
      </w:r>
    </w:p>
    <w:p w:rsidR="00E716E8" w:rsidRDefault="00E716E8" w:rsidP="00E716E8">
      <w:pPr>
        <w:jc w:val="both"/>
        <w:rPr>
          <w:rFonts w:ascii="Times New Roman" w:hAnsi="Times New Roman"/>
        </w:rPr>
      </w:pPr>
    </w:p>
    <w:p w:rsidR="00697DAA" w:rsidRDefault="00697DAA" w:rsidP="00697DAA">
      <w:pPr>
        <w:jc w:val="both"/>
        <w:rPr>
          <w:rFonts w:ascii="Times New Roman" w:hAnsi="Times New Roman"/>
        </w:rPr>
      </w:pPr>
      <w:r w:rsidRPr="00587101">
        <w:rPr>
          <w:rFonts w:ascii="Times New Roman" w:hAnsi="Times New Roman"/>
        </w:rPr>
        <w:t xml:space="preserve">The recruits have a Company </w:t>
      </w:r>
      <w:r>
        <w:rPr>
          <w:rFonts w:ascii="Times New Roman" w:hAnsi="Times New Roman"/>
        </w:rPr>
        <w:t>Pizza Party</w:t>
      </w:r>
      <w:r w:rsidRPr="00587101">
        <w:rPr>
          <w:rFonts w:ascii="Times New Roman" w:hAnsi="Times New Roman"/>
        </w:rPr>
        <w:t xml:space="preserve"> on the evening before graduation beginning at 1</w:t>
      </w:r>
      <w:r>
        <w:rPr>
          <w:rFonts w:ascii="Times New Roman" w:hAnsi="Times New Roman"/>
        </w:rPr>
        <w:t>700</w:t>
      </w:r>
      <w:r w:rsidRPr="00587101">
        <w:rPr>
          <w:rFonts w:ascii="Times New Roman" w:hAnsi="Times New Roman"/>
        </w:rPr>
        <w:t xml:space="preserve"> at the </w:t>
      </w:r>
      <w:r w:rsidR="007410F5">
        <w:rPr>
          <w:rFonts w:ascii="Times New Roman" w:hAnsi="Times New Roman"/>
        </w:rPr>
        <w:t>Oceanside</w:t>
      </w:r>
      <w:r w:rsidRPr="00587101">
        <w:rPr>
          <w:rFonts w:ascii="Times New Roman" w:hAnsi="Times New Roman"/>
        </w:rPr>
        <w:t xml:space="preserve"> Club</w:t>
      </w:r>
      <w:r>
        <w:rPr>
          <w:rFonts w:ascii="Times New Roman" w:hAnsi="Times New Roman"/>
        </w:rPr>
        <w:t xml:space="preserve">. </w:t>
      </w:r>
      <w:r w:rsidRPr="00587101">
        <w:rPr>
          <w:rFonts w:ascii="Times New Roman" w:hAnsi="Times New Roman"/>
        </w:rPr>
        <w:t>They relax and sometimes perform skits about other recruits or the Company Commanders during this time</w:t>
      </w:r>
      <w:r>
        <w:rPr>
          <w:rFonts w:ascii="Times New Roman" w:hAnsi="Times New Roman"/>
        </w:rPr>
        <w:t xml:space="preserve">. </w:t>
      </w:r>
      <w:r w:rsidRPr="00587101">
        <w:rPr>
          <w:rFonts w:ascii="Times New Roman" w:hAnsi="Times New Roman"/>
        </w:rPr>
        <w:t xml:space="preserve">You </w:t>
      </w:r>
      <w:r>
        <w:rPr>
          <w:rFonts w:ascii="Times New Roman" w:hAnsi="Times New Roman"/>
        </w:rPr>
        <w:t xml:space="preserve">and your family </w:t>
      </w:r>
      <w:r w:rsidRPr="00587101">
        <w:rPr>
          <w:rFonts w:ascii="Times New Roman" w:hAnsi="Times New Roman"/>
        </w:rPr>
        <w:t>are invited to attend; contact the Lead Company Commander for details on this event.</w:t>
      </w:r>
      <w:r w:rsidR="00A64F07">
        <w:rPr>
          <w:rFonts w:ascii="Times New Roman" w:hAnsi="Times New Roman"/>
        </w:rPr>
        <w:t xml:space="preserve">  After the pizza party, you are welcome to attend the Recruit Family Meet and Greet held at the Harborview Club.  This is a chance for the recruit families to meet each other and ask questions of the command, mentors, and Company Commanders. </w:t>
      </w:r>
    </w:p>
    <w:p w:rsidR="00697DAA" w:rsidRPr="00587101" w:rsidRDefault="00697DAA" w:rsidP="00E716E8">
      <w:pPr>
        <w:jc w:val="both"/>
        <w:rPr>
          <w:rFonts w:ascii="Times New Roman" w:hAnsi="Times New Roman"/>
        </w:rPr>
      </w:pPr>
    </w:p>
    <w:p w:rsidR="00863263" w:rsidRDefault="00E716E8" w:rsidP="00A64F07">
      <w:pPr>
        <w:jc w:val="both"/>
        <w:rPr>
          <w:rFonts w:ascii="Times New Roman" w:hAnsi="Times New Roman"/>
        </w:rPr>
      </w:pPr>
      <w:r w:rsidRPr="00587101">
        <w:rPr>
          <w:rFonts w:ascii="Times New Roman" w:hAnsi="Times New Roman"/>
        </w:rPr>
        <w:lastRenderedPageBreak/>
        <w:t xml:space="preserve">The Commanding Officer requests </w:t>
      </w:r>
      <w:r w:rsidR="004B0F27">
        <w:rPr>
          <w:rFonts w:ascii="Times New Roman" w:hAnsi="Times New Roman"/>
        </w:rPr>
        <w:t>that you</w:t>
      </w:r>
      <w:r w:rsidRPr="00587101">
        <w:rPr>
          <w:rFonts w:ascii="Times New Roman" w:hAnsi="Times New Roman"/>
        </w:rPr>
        <w:t xml:space="preserve"> pay a courtesy call at the front office </w:t>
      </w:r>
      <w:proofErr w:type="gramStart"/>
      <w:r w:rsidRPr="00587101">
        <w:rPr>
          <w:rFonts w:ascii="Times New Roman" w:hAnsi="Times New Roman"/>
        </w:rPr>
        <w:t>between 09</w:t>
      </w:r>
      <w:r w:rsidR="00697DAA">
        <w:rPr>
          <w:rFonts w:ascii="Times New Roman" w:hAnsi="Times New Roman"/>
        </w:rPr>
        <w:t>45</w:t>
      </w:r>
      <w:r w:rsidRPr="00587101">
        <w:rPr>
          <w:rFonts w:ascii="Times New Roman" w:hAnsi="Times New Roman"/>
        </w:rPr>
        <w:t>-1000</w:t>
      </w:r>
      <w:r w:rsidR="004B0F27">
        <w:rPr>
          <w:rFonts w:ascii="Times New Roman" w:hAnsi="Times New Roman"/>
        </w:rPr>
        <w:t xml:space="preserve"> on the day of Graduation </w:t>
      </w:r>
      <w:r w:rsidRPr="00587101">
        <w:rPr>
          <w:rFonts w:ascii="Times New Roman" w:hAnsi="Times New Roman"/>
        </w:rPr>
        <w:t xml:space="preserve">(Contact </w:t>
      </w:r>
      <w:r w:rsidR="004840F8" w:rsidRPr="00587101">
        <w:rPr>
          <w:rFonts w:ascii="Times New Roman" w:hAnsi="Times New Roman"/>
        </w:rPr>
        <w:t xml:space="preserve">Mrs. </w:t>
      </w:r>
      <w:proofErr w:type="gramEnd"/>
      <w:r w:rsidR="004840F8" w:rsidRPr="00587101">
        <w:rPr>
          <w:rFonts w:ascii="Times New Roman" w:hAnsi="Times New Roman"/>
        </w:rPr>
        <w:t xml:space="preserve">Tina </w:t>
      </w:r>
      <w:r w:rsidR="00ED25C8">
        <w:rPr>
          <w:rFonts w:ascii="Times New Roman" w:hAnsi="Times New Roman"/>
        </w:rPr>
        <w:t xml:space="preserve">(Celestine) </w:t>
      </w:r>
      <w:r w:rsidR="004840F8" w:rsidRPr="00587101">
        <w:rPr>
          <w:rFonts w:ascii="Times New Roman" w:hAnsi="Times New Roman"/>
        </w:rPr>
        <w:t>Walker</w:t>
      </w:r>
      <w:r w:rsidRPr="00587101">
        <w:rPr>
          <w:rFonts w:ascii="Times New Roman" w:hAnsi="Times New Roman"/>
        </w:rPr>
        <w:t xml:space="preserve"> at </w:t>
      </w:r>
      <w:r w:rsidR="00801A04" w:rsidRPr="00587101">
        <w:rPr>
          <w:rFonts w:ascii="Times New Roman" w:hAnsi="Times New Roman"/>
        </w:rPr>
        <w:t>(609)</w:t>
      </w:r>
      <w:r w:rsidR="004840F8" w:rsidRPr="00587101">
        <w:rPr>
          <w:rFonts w:ascii="Times New Roman" w:hAnsi="Times New Roman"/>
        </w:rPr>
        <w:t xml:space="preserve"> </w:t>
      </w:r>
      <w:r w:rsidR="004B0F27">
        <w:rPr>
          <w:rFonts w:ascii="Times New Roman" w:hAnsi="Times New Roman"/>
        </w:rPr>
        <w:t>898-6901).</w:t>
      </w:r>
    </w:p>
    <w:p w:rsidR="00863263" w:rsidRPr="00587101" w:rsidRDefault="00863263" w:rsidP="00E716E8">
      <w:pPr>
        <w:jc w:val="both"/>
        <w:rPr>
          <w:rFonts w:ascii="Times New Roman" w:hAnsi="Times New Roman"/>
        </w:rPr>
      </w:pPr>
    </w:p>
    <w:p w:rsidR="009B397E" w:rsidRDefault="002F1B21" w:rsidP="00E716E8">
      <w:pPr>
        <w:jc w:val="both"/>
        <w:rPr>
          <w:rFonts w:ascii="Times New Roman" w:hAnsi="Times New Roman"/>
        </w:rPr>
      </w:pPr>
      <w:r>
        <w:rPr>
          <w:rFonts w:ascii="Times New Roman" w:hAnsi="Times New Roman"/>
        </w:rPr>
        <w:t>After meeting with the CO, he will accompany you to a briefing for parents in the Ida Lewis Auditorium. The CO and CMC will address the parents and introduce you to the families. The CO will then escort you to Graduation.</w:t>
      </w:r>
    </w:p>
    <w:p w:rsidR="00863263" w:rsidRPr="00587101" w:rsidRDefault="00863263" w:rsidP="00E716E8">
      <w:pPr>
        <w:jc w:val="both"/>
        <w:rPr>
          <w:rFonts w:ascii="Times New Roman" w:hAnsi="Times New Roman"/>
        </w:rPr>
      </w:pPr>
    </w:p>
    <w:p w:rsidR="009B397E" w:rsidRPr="00587101" w:rsidRDefault="004840F8" w:rsidP="00E716E8">
      <w:pPr>
        <w:jc w:val="both"/>
        <w:rPr>
          <w:rFonts w:ascii="Times New Roman" w:hAnsi="Times New Roman"/>
        </w:rPr>
      </w:pPr>
      <w:r w:rsidRPr="00587101">
        <w:rPr>
          <w:rFonts w:ascii="Times New Roman" w:hAnsi="Times New Roman"/>
        </w:rPr>
        <w:t xml:space="preserve">The </w:t>
      </w:r>
      <w:r w:rsidR="009B397E" w:rsidRPr="00587101">
        <w:rPr>
          <w:rFonts w:ascii="Times New Roman" w:hAnsi="Times New Roman"/>
        </w:rPr>
        <w:t>Battalion Officer will give you a short briefing about the ceremony before it begins</w:t>
      </w:r>
      <w:r w:rsidR="00712F41">
        <w:rPr>
          <w:rFonts w:ascii="Times New Roman" w:hAnsi="Times New Roman"/>
        </w:rPr>
        <w:t xml:space="preserve">. </w:t>
      </w:r>
      <w:r w:rsidR="009B397E" w:rsidRPr="00587101">
        <w:rPr>
          <w:rFonts w:ascii="Times New Roman" w:hAnsi="Times New Roman"/>
        </w:rPr>
        <w:t>Basically, you should follow the Training Center Commanding Officer throughout the ceremony</w:t>
      </w:r>
      <w:r w:rsidR="00712F41">
        <w:rPr>
          <w:rFonts w:ascii="Times New Roman" w:hAnsi="Times New Roman"/>
        </w:rPr>
        <w:t xml:space="preserve">. </w:t>
      </w:r>
      <w:r w:rsidR="00801A04" w:rsidRPr="00587101">
        <w:rPr>
          <w:rFonts w:ascii="Times New Roman" w:hAnsi="Times New Roman"/>
        </w:rPr>
        <w:t>Remember your customs and courtesies: when walking or standing shoulder-to-shoulder with a senior, the senior is always on the right</w:t>
      </w:r>
      <w:r w:rsidR="00712F41">
        <w:rPr>
          <w:rFonts w:ascii="Times New Roman" w:hAnsi="Times New Roman"/>
        </w:rPr>
        <w:t xml:space="preserve">. </w:t>
      </w:r>
      <w:r w:rsidR="009B397E" w:rsidRPr="00587101">
        <w:rPr>
          <w:rFonts w:ascii="Times New Roman" w:hAnsi="Times New Roman"/>
        </w:rPr>
        <w:t>Key events are the entrance, presentation of awards, your speech, and the presentation of graduation certificates.</w:t>
      </w:r>
    </w:p>
    <w:p w:rsidR="009B397E" w:rsidRPr="00587101" w:rsidRDefault="009B397E" w:rsidP="00E716E8">
      <w:pPr>
        <w:jc w:val="both"/>
        <w:rPr>
          <w:rFonts w:ascii="Times New Roman" w:hAnsi="Times New Roman"/>
        </w:rPr>
      </w:pPr>
    </w:p>
    <w:p w:rsidR="00585FD1" w:rsidRDefault="009B397E" w:rsidP="00E716E8">
      <w:pPr>
        <w:jc w:val="both"/>
        <w:rPr>
          <w:rFonts w:ascii="Times New Roman" w:hAnsi="Times New Roman"/>
        </w:rPr>
      </w:pPr>
      <w:r w:rsidRPr="00587101">
        <w:rPr>
          <w:rFonts w:ascii="Times New Roman" w:hAnsi="Times New Roman"/>
        </w:rPr>
        <w:t>Although Senior Officers and VIPs sometimes attend graduations, the mentor is typically the guest speaker</w:t>
      </w:r>
      <w:r w:rsidR="00712F41">
        <w:rPr>
          <w:rFonts w:ascii="Times New Roman" w:hAnsi="Times New Roman"/>
        </w:rPr>
        <w:t xml:space="preserve">. </w:t>
      </w:r>
      <w:r w:rsidRPr="00587101">
        <w:rPr>
          <w:rFonts w:ascii="Times New Roman" w:hAnsi="Times New Roman"/>
        </w:rPr>
        <w:t>You</w:t>
      </w:r>
      <w:r w:rsidR="004840F8" w:rsidRPr="00587101">
        <w:rPr>
          <w:rFonts w:ascii="Times New Roman" w:hAnsi="Times New Roman"/>
        </w:rPr>
        <w:t>r</w:t>
      </w:r>
      <w:r w:rsidR="00585FD1">
        <w:rPr>
          <w:rFonts w:ascii="Times New Roman" w:hAnsi="Times New Roman"/>
        </w:rPr>
        <w:t xml:space="preserve"> speech</w:t>
      </w:r>
      <w:r w:rsidR="004840F8" w:rsidRPr="00587101">
        <w:rPr>
          <w:rFonts w:ascii="Times New Roman" w:hAnsi="Times New Roman"/>
        </w:rPr>
        <w:t xml:space="preserve"> should be short: </w:t>
      </w:r>
      <w:r w:rsidR="00ED25C8">
        <w:rPr>
          <w:rFonts w:ascii="Times New Roman" w:hAnsi="Times New Roman"/>
        </w:rPr>
        <w:t>3</w:t>
      </w:r>
      <w:r w:rsidR="00585FD1">
        <w:rPr>
          <w:rFonts w:ascii="Times New Roman" w:hAnsi="Times New Roman"/>
        </w:rPr>
        <w:t xml:space="preserve"> to 5 minutes is appropriate</w:t>
      </w:r>
      <w:r w:rsidR="00712F41">
        <w:rPr>
          <w:rFonts w:ascii="Times New Roman" w:hAnsi="Times New Roman"/>
        </w:rPr>
        <w:t xml:space="preserve">. </w:t>
      </w:r>
      <w:r w:rsidR="00585FD1">
        <w:rPr>
          <w:rFonts w:ascii="Times New Roman" w:hAnsi="Times New Roman"/>
        </w:rPr>
        <w:t>What works well is a welcome to the families, congratulations to the graduates</w:t>
      </w:r>
      <w:r w:rsidR="00ED25C8">
        <w:rPr>
          <w:rFonts w:ascii="Times New Roman" w:hAnsi="Times New Roman"/>
        </w:rPr>
        <w:t>,</w:t>
      </w:r>
      <w:r w:rsidR="00585FD1">
        <w:rPr>
          <w:rFonts w:ascii="Times New Roman" w:hAnsi="Times New Roman"/>
        </w:rPr>
        <w:t xml:space="preserve"> and one key ‘take away</w:t>
      </w:r>
      <w:r w:rsidR="00ED25C8">
        <w:rPr>
          <w:rFonts w:ascii="Times New Roman" w:hAnsi="Times New Roman"/>
        </w:rPr>
        <w:t>.</w:t>
      </w:r>
      <w:r w:rsidR="00585FD1">
        <w:rPr>
          <w:rFonts w:ascii="Times New Roman" w:hAnsi="Times New Roman"/>
        </w:rPr>
        <w:t xml:space="preserve">’ </w:t>
      </w:r>
    </w:p>
    <w:p w:rsidR="00585FD1" w:rsidRDefault="00585FD1" w:rsidP="00E716E8">
      <w:pPr>
        <w:jc w:val="both"/>
        <w:rPr>
          <w:rFonts w:ascii="Times New Roman" w:hAnsi="Times New Roman"/>
        </w:rPr>
      </w:pPr>
    </w:p>
    <w:p w:rsidR="009B397E" w:rsidRPr="00587101" w:rsidRDefault="00585FD1" w:rsidP="00E716E8">
      <w:pPr>
        <w:jc w:val="both"/>
        <w:rPr>
          <w:rFonts w:ascii="Times New Roman" w:hAnsi="Times New Roman"/>
        </w:rPr>
      </w:pPr>
      <w:r>
        <w:rPr>
          <w:rFonts w:ascii="Times New Roman" w:hAnsi="Times New Roman"/>
        </w:rPr>
        <w:t>M</w:t>
      </w:r>
      <w:r w:rsidR="009B397E" w:rsidRPr="00587101">
        <w:rPr>
          <w:rFonts w:ascii="Times New Roman" w:hAnsi="Times New Roman"/>
        </w:rPr>
        <w:t>entor speeches typically begin with an opening line such as</w:t>
      </w:r>
      <w:r w:rsidR="00801A04" w:rsidRPr="00587101">
        <w:rPr>
          <w:rFonts w:ascii="Times New Roman" w:hAnsi="Times New Roman"/>
        </w:rPr>
        <w:t>,</w:t>
      </w:r>
      <w:r w:rsidR="009B397E" w:rsidRPr="00587101">
        <w:rPr>
          <w:rFonts w:ascii="Times New Roman" w:hAnsi="Times New Roman"/>
        </w:rPr>
        <w:t xml:space="preserve"> “Captain &lt;name, CO&gt;, Commander &lt;name, XO&gt;, Commander &lt;name, Training Officer&gt;, distinguished guests, Coast Guard friends and families, and the men and women of recruit company &lt;your company’s name&gt;.”</w:t>
      </w:r>
    </w:p>
    <w:p w:rsidR="009B397E" w:rsidRPr="00587101" w:rsidRDefault="009B397E" w:rsidP="00E716E8">
      <w:pPr>
        <w:jc w:val="both"/>
        <w:rPr>
          <w:rFonts w:ascii="Times New Roman" w:hAnsi="Times New Roman"/>
        </w:rPr>
      </w:pPr>
    </w:p>
    <w:p w:rsidR="009B397E" w:rsidRPr="00587101" w:rsidRDefault="004B0F27" w:rsidP="00E716E8">
      <w:pPr>
        <w:jc w:val="both"/>
        <w:rPr>
          <w:rFonts w:ascii="Times New Roman" w:hAnsi="Times New Roman"/>
        </w:rPr>
      </w:pPr>
      <w:r>
        <w:rPr>
          <w:rFonts w:ascii="Times New Roman" w:hAnsi="Times New Roman"/>
        </w:rPr>
        <w:t>After graduation</w:t>
      </w:r>
      <w:r w:rsidR="009B397E" w:rsidRPr="00587101">
        <w:rPr>
          <w:rFonts w:ascii="Times New Roman" w:hAnsi="Times New Roman"/>
        </w:rPr>
        <w:t xml:space="preserve"> you will have an opportunity to say good-bye to the </w:t>
      </w:r>
      <w:r w:rsidR="00ED25C8">
        <w:rPr>
          <w:rFonts w:ascii="Times New Roman" w:hAnsi="Times New Roman"/>
        </w:rPr>
        <w:t xml:space="preserve">recruits and </w:t>
      </w:r>
      <w:r w:rsidR="009B397E" w:rsidRPr="00587101">
        <w:rPr>
          <w:rFonts w:ascii="Times New Roman" w:hAnsi="Times New Roman"/>
        </w:rPr>
        <w:t xml:space="preserve">CCs as the </w:t>
      </w:r>
      <w:r w:rsidR="00ED25C8">
        <w:rPr>
          <w:rFonts w:ascii="Times New Roman" w:hAnsi="Times New Roman"/>
        </w:rPr>
        <w:t>graduates</w:t>
      </w:r>
      <w:r w:rsidR="009B397E" w:rsidRPr="00587101">
        <w:rPr>
          <w:rFonts w:ascii="Times New Roman" w:hAnsi="Times New Roman"/>
        </w:rPr>
        <w:t xml:space="preserve"> meet with their </w:t>
      </w:r>
      <w:r>
        <w:rPr>
          <w:rFonts w:ascii="Times New Roman" w:hAnsi="Times New Roman"/>
        </w:rPr>
        <w:t>guests</w:t>
      </w:r>
      <w:r w:rsidR="00585FD1">
        <w:rPr>
          <w:rFonts w:ascii="Times New Roman" w:hAnsi="Times New Roman"/>
        </w:rPr>
        <w:t>. The</w:t>
      </w:r>
      <w:r w:rsidR="009B397E" w:rsidRPr="00587101">
        <w:rPr>
          <w:rFonts w:ascii="Times New Roman" w:hAnsi="Times New Roman"/>
        </w:rPr>
        <w:t xml:space="preserve"> graduation ceremony is </w:t>
      </w:r>
      <w:r w:rsidR="00585FD1">
        <w:rPr>
          <w:rFonts w:ascii="Times New Roman" w:hAnsi="Times New Roman"/>
        </w:rPr>
        <w:t>your l</w:t>
      </w:r>
      <w:r w:rsidR="009B397E" w:rsidRPr="00587101">
        <w:rPr>
          <w:rFonts w:ascii="Times New Roman" w:hAnsi="Times New Roman"/>
        </w:rPr>
        <w:t xml:space="preserve">ast commitment </w:t>
      </w:r>
      <w:r w:rsidR="00585FD1">
        <w:rPr>
          <w:rFonts w:ascii="Times New Roman" w:hAnsi="Times New Roman"/>
        </w:rPr>
        <w:t>on board TRACEN</w:t>
      </w:r>
      <w:r w:rsidR="009B397E" w:rsidRPr="00587101">
        <w:rPr>
          <w:rFonts w:ascii="Times New Roman" w:hAnsi="Times New Roman"/>
        </w:rPr>
        <w:t>.</w:t>
      </w:r>
    </w:p>
    <w:p w:rsidR="009B397E" w:rsidRPr="00587101" w:rsidRDefault="009B397E" w:rsidP="00E716E8">
      <w:pPr>
        <w:jc w:val="both"/>
        <w:rPr>
          <w:rFonts w:ascii="Times New Roman" w:hAnsi="Times New Roman"/>
        </w:rPr>
      </w:pPr>
    </w:p>
    <w:p w:rsidR="00E716E8" w:rsidRPr="00587101" w:rsidRDefault="009B397E" w:rsidP="00E716E8">
      <w:pPr>
        <w:jc w:val="both"/>
        <w:rPr>
          <w:rFonts w:ascii="Times New Roman" w:hAnsi="Times New Roman"/>
        </w:rPr>
      </w:pPr>
      <w:r w:rsidRPr="00587101">
        <w:rPr>
          <w:rFonts w:ascii="Times New Roman" w:hAnsi="Times New Roman"/>
        </w:rPr>
        <w:t>Thank you for you</w:t>
      </w:r>
      <w:r w:rsidR="004B0F27">
        <w:rPr>
          <w:rFonts w:ascii="Times New Roman" w:hAnsi="Times New Roman"/>
        </w:rPr>
        <w:t>r</w:t>
      </w:r>
      <w:r w:rsidRPr="00587101">
        <w:rPr>
          <w:rFonts w:ascii="Times New Roman" w:hAnsi="Times New Roman"/>
        </w:rPr>
        <w:t xml:space="preserve"> contributions to this important training program</w:t>
      </w:r>
      <w:r w:rsidR="00712F41">
        <w:rPr>
          <w:rFonts w:ascii="Times New Roman" w:hAnsi="Times New Roman"/>
        </w:rPr>
        <w:t xml:space="preserve">. </w:t>
      </w:r>
      <w:r w:rsidR="000E127B" w:rsidRPr="00587101">
        <w:rPr>
          <w:rFonts w:ascii="Times New Roman" w:hAnsi="Times New Roman"/>
        </w:rPr>
        <w:t>We ask for your assistance in spreading the word about the Company Mentor Program and helping us to identify</w:t>
      </w:r>
      <w:r w:rsidR="004B0F27">
        <w:rPr>
          <w:rFonts w:ascii="Times New Roman" w:hAnsi="Times New Roman"/>
        </w:rPr>
        <w:t xml:space="preserve"> and encourage</w:t>
      </w:r>
      <w:r w:rsidR="000E127B" w:rsidRPr="00587101">
        <w:rPr>
          <w:rFonts w:ascii="Times New Roman" w:hAnsi="Times New Roman"/>
        </w:rPr>
        <w:t xml:space="preserve"> sharp enlisted personnel, E-5 through E-7, </w:t>
      </w:r>
      <w:r w:rsidR="004B0F27">
        <w:rPr>
          <w:rFonts w:ascii="Times New Roman" w:hAnsi="Times New Roman"/>
        </w:rPr>
        <w:t>to become</w:t>
      </w:r>
      <w:r w:rsidR="000E127B" w:rsidRPr="00587101">
        <w:rPr>
          <w:rFonts w:ascii="Times New Roman" w:hAnsi="Times New Roman"/>
        </w:rPr>
        <w:t xml:space="preserve"> Company Commanders.</w:t>
      </w:r>
    </w:p>
    <w:p w:rsidR="000E127B" w:rsidRPr="00587101" w:rsidRDefault="000E127B" w:rsidP="00E716E8">
      <w:pPr>
        <w:jc w:val="both"/>
        <w:rPr>
          <w:rFonts w:ascii="Times New Roman" w:hAnsi="Times New Roman"/>
        </w:rPr>
      </w:pPr>
    </w:p>
    <w:p w:rsidR="000E127B" w:rsidRPr="00587101" w:rsidRDefault="000E127B" w:rsidP="00E716E8">
      <w:pPr>
        <w:jc w:val="both"/>
        <w:rPr>
          <w:rFonts w:ascii="Times New Roman" w:hAnsi="Times New Roman"/>
          <w:b/>
        </w:rPr>
      </w:pPr>
      <w:r w:rsidRPr="00587101">
        <w:rPr>
          <w:rFonts w:ascii="Times New Roman" w:hAnsi="Times New Roman"/>
          <w:b/>
        </w:rPr>
        <w:t>After Graduation</w:t>
      </w:r>
    </w:p>
    <w:p w:rsidR="000E127B" w:rsidRPr="00587101" w:rsidRDefault="000E127B" w:rsidP="00E716E8">
      <w:pPr>
        <w:jc w:val="both"/>
        <w:rPr>
          <w:rFonts w:ascii="Times New Roman" w:hAnsi="Times New Roman"/>
        </w:rPr>
      </w:pPr>
      <w:r w:rsidRPr="00587101">
        <w:rPr>
          <w:rFonts w:ascii="Times New Roman" w:hAnsi="Times New Roman"/>
        </w:rPr>
        <w:t>We encourage you to continue to mentor your company following graduation</w:t>
      </w:r>
      <w:r w:rsidR="00712F41">
        <w:rPr>
          <w:rFonts w:ascii="Times New Roman" w:hAnsi="Times New Roman"/>
        </w:rPr>
        <w:t xml:space="preserve">. </w:t>
      </w:r>
      <w:r w:rsidRPr="00587101">
        <w:rPr>
          <w:rFonts w:ascii="Times New Roman" w:hAnsi="Times New Roman"/>
        </w:rPr>
        <w:t xml:space="preserve">Their first unit, be it “A” School, </w:t>
      </w:r>
      <w:r w:rsidR="008E433D">
        <w:rPr>
          <w:rFonts w:ascii="Times New Roman" w:hAnsi="Times New Roman"/>
        </w:rPr>
        <w:t xml:space="preserve">or </w:t>
      </w:r>
      <w:r w:rsidRPr="00587101">
        <w:rPr>
          <w:rFonts w:ascii="Times New Roman" w:hAnsi="Times New Roman"/>
        </w:rPr>
        <w:t>an active duty or reserve unit, is a very formative period where the new apprentices should have ample opportunities to reinforce what they learned in Recruit Training</w:t>
      </w:r>
      <w:r w:rsidR="00712F41">
        <w:rPr>
          <w:rFonts w:ascii="Times New Roman" w:hAnsi="Times New Roman"/>
        </w:rPr>
        <w:t xml:space="preserve">. </w:t>
      </w:r>
      <w:r w:rsidR="00ED25C8">
        <w:rPr>
          <w:rFonts w:ascii="Times New Roman" w:hAnsi="Times New Roman"/>
        </w:rPr>
        <w:t>You</w:t>
      </w:r>
      <w:r w:rsidRPr="00587101">
        <w:rPr>
          <w:rFonts w:ascii="Times New Roman" w:hAnsi="Times New Roman"/>
        </w:rPr>
        <w:t xml:space="preserve"> will </w:t>
      </w:r>
      <w:r w:rsidR="00ED25C8">
        <w:rPr>
          <w:rFonts w:ascii="Times New Roman" w:hAnsi="Times New Roman"/>
        </w:rPr>
        <w:t xml:space="preserve">be </w:t>
      </w:r>
      <w:r w:rsidRPr="00587101">
        <w:rPr>
          <w:rFonts w:ascii="Times New Roman" w:hAnsi="Times New Roman"/>
        </w:rPr>
        <w:t>provide</w:t>
      </w:r>
      <w:r w:rsidR="00ED25C8">
        <w:rPr>
          <w:rFonts w:ascii="Times New Roman" w:hAnsi="Times New Roman"/>
        </w:rPr>
        <w:t>d</w:t>
      </w:r>
      <w:r w:rsidRPr="00587101">
        <w:rPr>
          <w:rFonts w:ascii="Times New Roman" w:hAnsi="Times New Roman"/>
        </w:rPr>
        <w:t xml:space="preserve"> a roster of your company and their first units to assist you with keeping in touch.</w:t>
      </w:r>
    </w:p>
    <w:sectPr w:rsidR="000E127B" w:rsidRPr="00587101" w:rsidSect="00DD4582">
      <w:headerReference w:type="even" r:id="rId9"/>
      <w:headerReference w:type="default" r:id="rId10"/>
      <w:footerReference w:type="default" r:id="rId11"/>
      <w:headerReference w:type="first" r:id="rId12"/>
      <w:pgSz w:w="12240" w:h="15840" w:code="1"/>
      <w:pgMar w:top="1080" w:right="1080" w:bottom="1080" w:left="1080" w:header="720" w:footer="36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68A" w:rsidRDefault="00B8168A">
      <w:r>
        <w:separator/>
      </w:r>
    </w:p>
  </w:endnote>
  <w:endnote w:type="continuationSeparator" w:id="0">
    <w:p w:rsidR="00B8168A" w:rsidRDefault="00B8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A41" w:rsidRPr="001B3EFA" w:rsidRDefault="006D0A41" w:rsidP="00DF145E">
    <w:pPr>
      <w:pStyle w:val="Footer"/>
      <w:jc w:val="right"/>
      <w:rPr>
        <w:rFonts w:ascii="Verdana" w:hAnsi="Verdana"/>
        <w:sz w:val="16"/>
        <w:szCs w:val="16"/>
      </w:rPr>
    </w:pPr>
    <w:r w:rsidRPr="001B3EFA">
      <w:rPr>
        <w:rFonts w:ascii="Verdana" w:hAnsi="Verdana"/>
        <w:sz w:val="16"/>
        <w:szCs w:val="16"/>
      </w:rPr>
      <w:t xml:space="preserve">Recruit Company </w:t>
    </w:r>
    <w:smartTag w:uri="urn:schemas-microsoft-com:office:smarttags" w:element="City">
      <w:smartTag w:uri="urn:schemas-microsoft-com:office:smarttags" w:element="place">
        <w:r w:rsidRPr="001B3EFA">
          <w:rPr>
            <w:rFonts w:ascii="Verdana" w:hAnsi="Verdana"/>
            <w:sz w:val="16"/>
            <w:szCs w:val="16"/>
          </w:rPr>
          <w:t>Mentor</w:t>
        </w:r>
      </w:smartTag>
    </w:smartTag>
    <w:r w:rsidRPr="001B3EFA">
      <w:rPr>
        <w:rFonts w:ascii="Verdana" w:hAnsi="Verdana"/>
        <w:sz w:val="16"/>
        <w:szCs w:val="16"/>
      </w:rPr>
      <w:t xml:space="preserve"> Guide</w:t>
    </w:r>
  </w:p>
  <w:p w:rsidR="006D0A41" w:rsidRPr="001B3EFA" w:rsidRDefault="006D0A41" w:rsidP="00DF145E">
    <w:pPr>
      <w:pStyle w:val="Footer"/>
      <w:jc w:val="right"/>
      <w:rPr>
        <w:rFonts w:ascii="Verdana" w:hAnsi="Verdana"/>
        <w:sz w:val="16"/>
        <w:szCs w:val="16"/>
      </w:rPr>
    </w:pPr>
    <w:r w:rsidRPr="001B3EFA">
      <w:rPr>
        <w:rFonts w:ascii="Verdana" w:hAnsi="Verdana"/>
        <w:sz w:val="16"/>
        <w:szCs w:val="16"/>
      </w:rPr>
      <w:t>USCG Training Center Cape May</w:t>
    </w:r>
  </w:p>
  <w:p w:rsidR="006D0A41" w:rsidRPr="001B3EFA" w:rsidRDefault="004B0F27" w:rsidP="00DF145E">
    <w:pPr>
      <w:pStyle w:val="Footer"/>
      <w:jc w:val="right"/>
      <w:rPr>
        <w:rFonts w:ascii="Verdana" w:hAnsi="Verdana"/>
        <w:sz w:val="16"/>
        <w:szCs w:val="16"/>
      </w:rPr>
    </w:pPr>
    <w:r>
      <w:rPr>
        <w:rFonts w:ascii="Verdana" w:hAnsi="Verdana"/>
        <w:sz w:val="16"/>
        <w:szCs w:val="16"/>
      </w:rPr>
      <w:t>October</w:t>
    </w:r>
    <w:r w:rsidR="006D0A41">
      <w:rPr>
        <w:rFonts w:ascii="Verdana" w:hAnsi="Verdana"/>
        <w:sz w:val="16"/>
        <w:szCs w:val="16"/>
      </w:rPr>
      <w:t xml:space="preserve"> 201</w:t>
    </w:r>
    <w:r w:rsidR="007410F5">
      <w:rPr>
        <w:rFonts w:ascii="Verdana" w:hAnsi="Verdana"/>
        <w:sz w:val="16"/>
        <w:szCs w:val="16"/>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68A" w:rsidRDefault="00B8168A">
      <w:r>
        <w:separator/>
      </w:r>
    </w:p>
  </w:footnote>
  <w:footnote w:type="continuationSeparator" w:id="0">
    <w:p w:rsidR="00B8168A" w:rsidRDefault="00B8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A41" w:rsidRDefault="004B796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7in;height:7in;z-index:-251658752;mso-position-horizontal:center;mso-position-horizontal-relative:margin;mso-position-vertical:center;mso-position-vertical-relative:margin" o:allowincell="f">
          <v:imagedata r:id="rId1" o:title="CMlogoweb"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A41" w:rsidRDefault="004B796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7in;height:7in;z-index:-251657728;mso-position-horizontal:center;mso-position-horizontal-relative:margin;mso-position-vertical:center;mso-position-vertical-relative:margin" o:allowincell="f">
          <v:imagedata r:id="rId1" o:title="CMlogoweb"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A41" w:rsidRDefault="004B796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7in;height:7in;z-index:-251659776;mso-position-horizontal:center;mso-position-horizontal-relative:margin;mso-position-vertical:center;mso-position-vertical-relative:margin" o:allowincell="f">
          <v:imagedata r:id="rId1" o:title="CMlogoweb"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rsids>
    <w:rsidRoot w:val="00274EFF"/>
    <w:rsid w:val="0000544A"/>
    <w:rsid w:val="0001507A"/>
    <w:rsid w:val="000151CF"/>
    <w:rsid w:val="00024D4E"/>
    <w:rsid w:val="00061C9B"/>
    <w:rsid w:val="00067921"/>
    <w:rsid w:val="00074AA1"/>
    <w:rsid w:val="00093089"/>
    <w:rsid w:val="000A320F"/>
    <w:rsid w:val="000A3E45"/>
    <w:rsid w:val="000A4B71"/>
    <w:rsid w:val="000B393C"/>
    <w:rsid w:val="000B4846"/>
    <w:rsid w:val="000B4DC4"/>
    <w:rsid w:val="000B7BC2"/>
    <w:rsid w:val="000C23FA"/>
    <w:rsid w:val="000D345E"/>
    <w:rsid w:val="000D7A5D"/>
    <w:rsid w:val="000E127B"/>
    <w:rsid w:val="000E1662"/>
    <w:rsid w:val="000E4FAD"/>
    <w:rsid w:val="001004D9"/>
    <w:rsid w:val="00100857"/>
    <w:rsid w:val="001014BB"/>
    <w:rsid w:val="00101DBE"/>
    <w:rsid w:val="001228BB"/>
    <w:rsid w:val="001243CC"/>
    <w:rsid w:val="00131DE1"/>
    <w:rsid w:val="00132520"/>
    <w:rsid w:val="001354C9"/>
    <w:rsid w:val="00141902"/>
    <w:rsid w:val="00141E9B"/>
    <w:rsid w:val="00142A7C"/>
    <w:rsid w:val="001450F6"/>
    <w:rsid w:val="001536DB"/>
    <w:rsid w:val="00166BB8"/>
    <w:rsid w:val="00186292"/>
    <w:rsid w:val="001903B4"/>
    <w:rsid w:val="001908C2"/>
    <w:rsid w:val="00192C5E"/>
    <w:rsid w:val="001A42F6"/>
    <w:rsid w:val="001B3EFA"/>
    <w:rsid w:val="001C60DC"/>
    <w:rsid w:val="001D1291"/>
    <w:rsid w:val="001D6407"/>
    <w:rsid w:val="001D7411"/>
    <w:rsid w:val="00200471"/>
    <w:rsid w:val="002031C6"/>
    <w:rsid w:val="00206330"/>
    <w:rsid w:val="00207F80"/>
    <w:rsid w:val="002161DB"/>
    <w:rsid w:val="002262F7"/>
    <w:rsid w:val="00251967"/>
    <w:rsid w:val="002538A1"/>
    <w:rsid w:val="00255E26"/>
    <w:rsid w:val="00257605"/>
    <w:rsid w:val="002620BC"/>
    <w:rsid w:val="00273351"/>
    <w:rsid w:val="00274EFF"/>
    <w:rsid w:val="002762AC"/>
    <w:rsid w:val="002901EF"/>
    <w:rsid w:val="0029607F"/>
    <w:rsid w:val="002A2832"/>
    <w:rsid w:val="002A4683"/>
    <w:rsid w:val="002B289F"/>
    <w:rsid w:val="002B2ED4"/>
    <w:rsid w:val="002B42F9"/>
    <w:rsid w:val="002C4212"/>
    <w:rsid w:val="002D3189"/>
    <w:rsid w:val="002D5B49"/>
    <w:rsid w:val="002E040F"/>
    <w:rsid w:val="002E5411"/>
    <w:rsid w:val="002F1B21"/>
    <w:rsid w:val="002F727D"/>
    <w:rsid w:val="003013D4"/>
    <w:rsid w:val="0030253E"/>
    <w:rsid w:val="003028B0"/>
    <w:rsid w:val="00303982"/>
    <w:rsid w:val="003040D7"/>
    <w:rsid w:val="00312470"/>
    <w:rsid w:val="00312A5E"/>
    <w:rsid w:val="00345B17"/>
    <w:rsid w:val="003516FC"/>
    <w:rsid w:val="003679A9"/>
    <w:rsid w:val="00376CA4"/>
    <w:rsid w:val="00394257"/>
    <w:rsid w:val="003A000B"/>
    <w:rsid w:val="003A17A7"/>
    <w:rsid w:val="003B6E1F"/>
    <w:rsid w:val="003B741C"/>
    <w:rsid w:val="003C0DCB"/>
    <w:rsid w:val="003C4772"/>
    <w:rsid w:val="003D48C5"/>
    <w:rsid w:val="003E0E6C"/>
    <w:rsid w:val="003E4AE2"/>
    <w:rsid w:val="0040025E"/>
    <w:rsid w:val="00400E86"/>
    <w:rsid w:val="0040266F"/>
    <w:rsid w:val="004118FB"/>
    <w:rsid w:val="00414AC5"/>
    <w:rsid w:val="00421CDC"/>
    <w:rsid w:val="0042659A"/>
    <w:rsid w:val="00431E0A"/>
    <w:rsid w:val="00434E89"/>
    <w:rsid w:val="0044400C"/>
    <w:rsid w:val="00451146"/>
    <w:rsid w:val="00453BD0"/>
    <w:rsid w:val="0046201C"/>
    <w:rsid w:val="004640C4"/>
    <w:rsid w:val="00481D3F"/>
    <w:rsid w:val="00483687"/>
    <w:rsid w:val="00483FE9"/>
    <w:rsid w:val="004840F8"/>
    <w:rsid w:val="004848B0"/>
    <w:rsid w:val="00484F5F"/>
    <w:rsid w:val="00485CB7"/>
    <w:rsid w:val="00490F53"/>
    <w:rsid w:val="004A373F"/>
    <w:rsid w:val="004B0F27"/>
    <w:rsid w:val="004B6BF6"/>
    <w:rsid w:val="004B796D"/>
    <w:rsid w:val="004C48A5"/>
    <w:rsid w:val="004D1AFB"/>
    <w:rsid w:val="004D3A95"/>
    <w:rsid w:val="004E7079"/>
    <w:rsid w:val="004E7C66"/>
    <w:rsid w:val="004F4599"/>
    <w:rsid w:val="00501A71"/>
    <w:rsid w:val="00512D6D"/>
    <w:rsid w:val="00514A65"/>
    <w:rsid w:val="00517F14"/>
    <w:rsid w:val="00523252"/>
    <w:rsid w:val="0052670E"/>
    <w:rsid w:val="00526FC0"/>
    <w:rsid w:val="00530CC2"/>
    <w:rsid w:val="00531B71"/>
    <w:rsid w:val="00535F55"/>
    <w:rsid w:val="005452E7"/>
    <w:rsid w:val="005459F9"/>
    <w:rsid w:val="00555687"/>
    <w:rsid w:val="00562ED8"/>
    <w:rsid w:val="00563668"/>
    <w:rsid w:val="00563BAE"/>
    <w:rsid w:val="00570362"/>
    <w:rsid w:val="005764C2"/>
    <w:rsid w:val="00576EC4"/>
    <w:rsid w:val="00585FD1"/>
    <w:rsid w:val="00587101"/>
    <w:rsid w:val="00592E5C"/>
    <w:rsid w:val="005A0892"/>
    <w:rsid w:val="005A2557"/>
    <w:rsid w:val="005C02B1"/>
    <w:rsid w:val="005C127B"/>
    <w:rsid w:val="005C7B69"/>
    <w:rsid w:val="005D1A61"/>
    <w:rsid w:val="005D68D9"/>
    <w:rsid w:val="005E1AD1"/>
    <w:rsid w:val="005F43D0"/>
    <w:rsid w:val="005F5141"/>
    <w:rsid w:val="006239BC"/>
    <w:rsid w:val="006276B0"/>
    <w:rsid w:val="0064186F"/>
    <w:rsid w:val="0065055F"/>
    <w:rsid w:val="006557BA"/>
    <w:rsid w:val="006700FE"/>
    <w:rsid w:val="006706EE"/>
    <w:rsid w:val="006751E0"/>
    <w:rsid w:val="0068279F"/>
    <w:rsid w:val="006849F5"/>
    <w:rsid w:val="00697DAA"/>
    <w:rsid w:val="006B569F"/>
    <w:rsid w:val="006C7FA0"/>
    <w:rsid w:val="006D0A41"/>
    <w:rsid w:val="006D2291"/>
    <w:rsid w:val="006E4499"/>
    <w:rsid w:val="006E6EA1"/>
    <w:rsid w:val="006F3ABC"/>
    <w:rsid w:val="006F6483"/>
    <w:rsid w:val="00702AEA"/>
    <w:rsid w:val="007058DB"/>
    <w:rsid w:val="00712F41"/>
    <w:rsid w:val="00713B86"/>
    <w:rsid w:val="007143F2"/>
    <w:rsid w:val="00716264"/>
    <w:rsid w:val="007179E7"/>
    <w:rsid w:val="00732FA4"/>
    <w:rsid w:val="00733675"/>
    <w:rsid w:val="00733ACC"/>
    <w:rsid w:val="00733EF9"/>
    <w:rsid w:val="007410F5"/>
    <w:rsid w:val="00746001"/>
    <w:rsid w:val="007468CC"/>
    <w:rsid w:val="007547AD"/>
    <w:rsid w:val="00754D74"/>
    <w:rsid w:val="007651B1"/>
    <w:rsid w:val="00771DEA"/>
    <w:rsid w:val="0077296E"/>
    <w:rsid w:val="00773EAD"/>
    <w:rsid w:val="00775DD5"/>
    <w:rsid w:val="0077782B"/>
    <w:rsid w:val="007870DC"/>
    <w:rsid w:val="00794AF2"/>
    <w:rsid w:val="00795C39"/>
    <w:rsid w:val="00796860"/>
    <w:rsid w:val="00796CAD"/>
    <w:rsid w:val="007B1D9D"/>
    <w:rsid w:val="007B605A"/>
    <w:rsid w:val="007C2179"/>
    <w:rsid w:val="007C21F4"/>
    <w:rsid w:val="007C417F"/>
    <w:rsid w:val="007E3730"/>
    <w:rsid w:val="007E5A15"/>
    <w:rsid w:val="00801A04"/>
    <w:rsid w:val="00810E51"/>
    <w:rsid w:val="00812A0B"/>
    <w:rsid w:val="00816587"/>
    <w:rsid w:val="00816F34"/>
    <w:rsid w:val="00817790"/>
    <w:rsid w:val="0082332A"/>
    <w:rsid w:val="0083108A"/>
    <w:rsid w:val="00840967"/>
    <w:rsid w:val="0084355D"/>
    <w:rsid w:val="008534D9"/>
    <w:rsid w:val="00863263"/>
    <w:rsid w:val="008661B5"/>
    <w:rsid w:val="00882E87"/>
    <w:rsid w:val="008844A2"/>
    <w:rsid w:val="00886041"/>
    <w:rsid w:val="0089002D"/>
    <w:rsid w:val="008938F3"/>
    <w:rsid w:val="008A0520"/>
    <w:rsid w:val="008B0A66"/>
    <w:rsid w:val="008D5BFD"/>
    <w:rsid w:val="008E1176"/>
    <w:rsid w:val="008E1DC6"/>
    <w:rsid w:val="008E433D"/>
    <w:rsid w:val="008E6B1D"/>
    <w:rsid w:val="008E6F86"/>
    <w:rsid w:val="008F35AA"/>
    <w:rsid w:val="00905D40"/>
    <w:rsid w:val="0092015F"/>
    <w:rsid w:val="009201EC"/>
    <w:rsid w:val="00921088"/>
    <w:rsid w:val="0092178C"/>
    <w:rsid w:val="00935778"/>
    <w:rsid w:val="00943416"/>
    <w:rsid w:val="009445A9"/>
    <w:rsid w:val="009460A3"/>
    <w:rsid w:val="00961801"/>
    <w:rsid w:val="00962FE7"/>
    <w:rsid w:val="00973E98"/>
    <w:rsid w:val="00981DFA"/>
    <w:rsid w:val="009858A6"/>
    <w:rsid w:val="00986EB4"/>
    <w:rsid w:val="00991500"/>
    <w:rsid w:val="009A21C1"/>
    <w:rsid w:val="009A50D0"/>
    <w:rsid w:val="009A720C"/>
    <w:rsid w:val="009B134E"/>
    <w:rsid w:val="009B397E"/>
    <w:rsid w:val="009C0DF4"/>
    <w:rsid w:val="009C3611"/>
    <w:rsid w:val="009C5C4B"/>
    <w:rsid w:val="009D17B5"/>
    <w:rsid w:val="009D5657"/>
    <w:rsid w:val="009D66DB"/>
    <w:rsid w:val="009D7948"/>
    <w:rsid w:val="009E1938"/>
    <w:rsid w:val="009E30C4"/>
    <w:rsid w:val="009F07D8"/>
    <w:rsid w:val="009F081B"/>
    <w:rsid w:val="009F44E5"/>
    <w:rsid w:val="009F505B"/>
    <w:rsid w:val="009F6AAA"/>
    <w:rsid w:val="00A13CEA"/>
    <w:rsid w:val="00A15E9E"/>
    <w:rsid w:val="00A16857"/>
    <w:rsid w:val="00A20B05"/>
    <w:rsid w:val="00A21960"/>
    <w:rsid w:val="00A24D96"/>
    <w:rsid w:val="00A323B1"/>
    <w:rsid w:val="00A33986"/>
    <w:rsid w:val="00A35CF6"/>
    <w:rsid w:val="00A3687B"/>
    <w:rsid w:val="00A4698B"/>
    <w:rsid w:val="00A5093A"/>
    <w:rsid w:val="00A51AA9"/>
    <w:rsid w:val="00A564D2"/>
    <w:rsid w:val="00A61310"/>
    <w:rsid w:val="00A61F05"/>
    <w:rsid w:val="00A63AAE"/>
    <w:rsid w:val="00A64F07"/>
    <w:rsid w:val="00A67D6D"/>
    <w:rsid w:val="00A715CB"/>
    <w:rsid w:val="00A72BBC"/>
    <w:rsid w:val="00A83DF5"/>
    <w:rsid w:val="00A96FE6"/>
    <w:rsid w:val="00AA1C59"/>
    <w:rsid w:val="00AA52E7"/>
    <w:rsid w:val="00AB0E2F"/>
    <w:rsid w:val="00AC2BA7"/>
    <w:rsid w:val="00AC606D"/>
    <w:rsid w:val="00AD0C6C"/>
    <w:rsid w:val="00AE402E"/>
    <w:rsid w:val="00AE4D08"/>
    <w:rsid w:val="00AF13A5"/>
    <w:rsid w:val="00B03A62"/>
    <w:rsid w:val="00B04598"/>
    <w:rsid w:val="00B220F0"/>
    <w:rsid w:val="00B22B74"/>
    <w:rsid w:val="00B25BED"/>
    <w:rsid w:val="00B3026F"/>
    <w:rsid w:val="00B402FE"/>
    <w:rsid w:val="00B461BE"/>
    <w:rsid w:val="00B4678D"/>
    <w:rsid w:val="00B5516A"/>
    <w:rsid w:val="00B70ACF"/>
    <w:rsid w:val="00B75D1D"/>
    <w:rsid w:val="00B8168A"/>
    <w:rsid w:val="00B86062"/>
    <w:rsid w:val="00B87A56"/>
    <w:rsid w:val="00B96A58"/>
    <w:rsid w:val="00BB0CFA"/>
    <w:rsid w:val="00BB1BCB"/>
    <w:rsid w:val="00BB3684"/>
    <w:rsid w:val="00BD516A"/>
    <w:rsid w:val="00BD52EF"/>
    <w:rsid w:val="00BE71AC"/>
    <w:rsid w:val="00BE7BBF"/>
    <w:rsid w:val="00BE7F3D"/>
    <w:rsid w:val="00BF752E"/>
    <w:rsid w:val="00C04080"/>
    <w:rsid w:val="00C046D6"/>
    <w:rsid w:val="00C06360"/>
    <w:rsid w:val="00C0778E"/>
    <w:rsid w:val="00C116C8"/>
    <w:rsid w:val="00C137F4"/>
    <w:rsid w:val="00C239A5"/>
    <w:rsid w:val="00C258B5"/>
    <w:rsid w:val="00C25F7A"/>
    <w:rsid w:val="00C36537"/>
    <w:rsid w:val="00C43F74"/>
    <w:rsid w:val="00C44968"/>
    <w:rsid w:val="00C47B05"/>
    <w:rsid w:val="00C610AD"/>
    <w:rsid w:val="00C75249"/>
    <w:rsid w:val="00C83A70"/>
    <w:rsid w:val="00C840EF"/>
    <w:rsid w:val="00C87F66"/>
    <w:rsid w:val="00C915AF"/>
    <w:rsid w:val="00C94532"/>
    <w:rsid w:val="00CA3796"/>
    <w:rsid w:val="00CA5127"/>
    <w:rsid w:val="00CA6814"/>
    <w:rsid w:val="00CC248B"/>
    <w:rsid w:val="00CC6033"/>
    <w:rsid w:val="00CD0D17"/>
    <w:rsid w:val="00CE1484"/>
    <w:rsid w:val="00CF18CB"/>
    <w:rsid w:val="00D035B1"/>
    <w:rsid w:val="00D051CB"/>
    <w:rsid w:val="00D10AC2"/>
    <w:rsid w:val="00D159F8"/>
    <w:rsid w:val="00D164E4"/>
    <w:rsid w:val="00D2025D"/>
    <w:rsid w:val="00D22695"/>
    <w:rsid w:val="00D2269A"/>
    <w:rsid w:val="00D31CFF"/>
    <w:rsid w:val="00D4113C"/>
    <w:rsid w:val="00D42889"/>
    <w:rsid w:val="00D45790"/>
    <w:rsid w:val="00D47B3B"/>
    <w:rsid w:val="00D537A7"/>
    <w:rsid w:val="00D7087D"/>
    <w:rsid w:val="00D775F3"/>
    <w:rsid w:val="00D801E8"/>
    <w:rsid w:val="00D8466E"/>
    <w:rsid w:val="00D85098"/>
    <w:rsid w:val="00D93F73"/>
    <w:rsid w:val="00DA2CBE"/>
    <w:rsid w:val="00DA43B6"/>
    <w:rsid w:val="00DA46E5"/>
    <w:rsid w:val="00DA541C"/>
    <w:rsid w:val="00DA5C15"/>
    <w:rsid w:val="00DB3481"/>
    <w:rsid w:val="00DB5518"/>
    <w:rsid w:val="00DB7E0D"/>
    <w:rsid w:val="00DC1F56"/>
    <w:rsid w:val="00DD2A16"/>
    <w:rsid w:val="00DD4582"/>
    <w:rsid w:val="00DD5DC5"/>
    <w:rsid w:val="00DE64A0"/>
    <w:rsid w:val="00DF0B04"/>
    <w:rsid w:val="00DF145E"/>
    <w:rsid w:val="00DF16A7"/>
    <w:rsid w:val="00DF230D"/>
    <w:rsid w:val="00DF444E"/>
    <w:rsid w:val="00E1462D"/>
    <w:rsid w:val="00E21E2F"/>
    <w:rsid w:val="00E235B3"/>
    <w:rsid w:val="00E324C6"/>
    <w:rsid w:val="00E336EA"/>
    <w:rsid w:val="00E3634E"/>
    <w:rsid w:val="00E363C5"/>
    <w:rsid w:val="00E44708"/>
    <w:rsid w:val="00E46A96"/>
    <w:rsid w:val="00E52DD5"/>
    <w:rsid w:val="00E5354C"/>
    <w:rsid w:val="00E64EC1"/>
    <w:rsid w:val="00E65E6F"/>
    <w:rsid w:val="00E716E8"/>
    <w:rsid w:val="00E8302C"/>
    <w:rsid w:val="00E86C7E"/>
    <w:rsid w:val="00E920AC"/>
    <w:rsid w:val="00E93D29"/>
    <w:rsid w:val="00EA24D4"/>
    <w:rsid w:val="00EA5386"/>
    <w:rsid w:val="00EA737A"/>
    <w:rsid w:val="00EA752A"/>
    <w:rsid w:val="00EB5917"/>
    <w:rsid w:val="00EC7874"/>
    <w:rsid w:val="00EC798E"/>
    <w:rsid w:val="00ED25C8"/>
    <w:rsid w:val="00ED2C65"/>
    <w:rsid w:val="00ED48C8"/>
    <w:rsid w:val="00EE5349"/>
    <w:rsid w:val="00EF17DE"/>
    <w:rsid w:val="00F102DB"/>
    <w:rsid w:val="00F21937"/>
    <w:rsid w:val="00F22442"/>
    <w:rsid w:val="00F32E53"/>
    <w:rsid w:val="00F34570"/>
    <w:rsid w:val="00F36ECD"/>
    <w:rsid w:val="00F4710E"/>
    <w:rsid w:val="00F50C03"/>
    <w:rsid w:val="00F50E64"/>
    <w:rsid w:val="00F51C67"/>
    <w:rsid w:val="00F70452"/>
    <w:rsid w:val="00F71739"/>
    <w:rsid w:val="00F71994"/>
    <w:rsid w:val="00F7271E"/>
    <w:rsid w:val="00F91873"/>
    <w:rsid w:val="00F93604"/>
    <w:rsid w:val="00FA451A"/>
    <w:rsid w:val="00FA7C01"/>
    <w:rsid w:val="00FB2A4F"/>
    <w:rsid w:val="00FB6378"/>
    <w:rsid w:val="00FC4E71"/>
    <w:rsid w:val="00FC7D22"/>
    <w:rsid w:val="00FD3508"/>
    <w:rsid w:val="00FD3EA8"/>
    <w:rsid w:val="00FE1C03"/>
    <w:rsid w:val="00FE4FAA"/>
    <w:rsid w:val="00FE6A71"/>
    <w:rsid w:val="00FF52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00C"/>
    <w:pPr>
      <w:overflowPunct w:val="0"/>
      <w:autoSpaceDE w:val="0"/>
      <w:autoSpaceDN w:val="0"/>
      <w:adjustRightInd w:val="0"/>
      <w:textAlignment w:val="baseline"/>
    </w:pPr>
    <w:rPr>
      <w:rFonts w:ascii="Arial" w:hAnsi="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145E"/>
    <w:pPr>
      <w:tabs>
        <w:tab w:val="center" w:pos="4320"/>
        <w:tab w:val="right" w:pos="8640"/>
      </w:tabs>
    </w:pPr>
  </w:style>
  <w:style w:type="paragraph" w:styleId="Footer">
    <w:name w:val="footer"/>
    <w:basedOn w:val="Normal"/>
    <w:rsid w:val="00DF145E"/>
    <w:pPr>
      <w:tabs>
        <w:tab w:val="center" w:pos="4320"/>
        <w:tab w:val="right" w:pos="8640"/>
      </w:tabs>
    </w:pPr>
  </w:style>
  <w:style w:type="character" w:styleId="Hyperlink">
    <w:name w:val="Hyperlink"/>
    <w:basedOn w:val="DefaultParagraphFont"/>
    <w:rsid w:val="009F505B"/>
    <w:rPr>
      <w:color w:val="0000FF"/>
      <w:u w:val="single"/>
    </w:rPr>
  </w:style>
  <w:style w:type="character" w:styleId="PageNumber">
    <w:name w:val="page number"/>
    <w:basedOn w:val="DefaultParagraphFont"/>
    <w:rsid w:val="009B397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ema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86109-793D-4C9A-AA20-7DE889B1E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1907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Recruit Company Mentor Guide</vt:lpstr>
    </vt:vector>
  </TitlesOfParts>
  <Company>United States Coast Guard</Company>
  <LinksUpToDate>false</LinksUpToDate>
  <CharactersWithSpaces>11387</CharactersWithSpaces>
  <SharedDoc>false</SharedDoc>
  <HLinks>
    <vt:vector size="6" baseType="variant">
      <vt:variant>
        <vt:i4>2228340</vt:i4>
      </vt:variant>
      <vt:variant>
        <vt:i4>0</vt:i4>
      </vt:variant>
      <vt:variant>
        <vt:i4>0</vt:i4>
      </vt:variant>
      <vt:variant>
        <vt:i4>5</vt:i4>
      </vt:variant>
      <vt:variant>
        <vt:lpwstr>http://www.capemay.com/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 Company Mentor Guide</dc:title>
  <dc:creator>cagardner-meeks</dc:creator>
  <cp:lastModifiedBy>MCStiefel</cp:lastModifiedBy>
  <cp:revision>7</cp:revision>
  <cp:lastPrinted>2007-05-31T18:40:00Z</cp:lastPrinted>
  <dcterms:created xsi:type="dcterms:W3CDTF">2013-09-23T20:03:00Z</dcterms:created>
  <dcterms:modified xsi:type="dcterms:W3CDTF">2014-08-26T15:07:00Z</dcterms:modified>
</cp:coreProperties>
</file>